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D062D" w14:textId="77777777" w:rsidR="00074F2C" w:rsidRDefault="00074F2C" w:rsidP="007969D3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b/>
          <w:color w:val="000099"/>
          <w:sz w:val="20"/>
          <w:szCs w:val="20"/>
          <w:lang w:val="ro-RO"/>
        </w:rPr>
      </w:pPr>
    </w:p>
    <w:p w14:paraId="1602B82E" w14:textId="5BB5140D" w:rsidR="00074F2C" w:rsidRPr="00DE136C" w:rsidRDefault="00DE136C" w:rsidP="00074F2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szCs w:val="24"/>
          <w:lang w:val="ro-RO"/>
        </w:rPr>
      </w:pPr>
      <w:r w:rsidRPr="00DE136C">
        <w:rPr>
          <w:rFonts w:ascii="Arial Narrow" w:hAnsi="Arial Narrow" w:cs="Times New Roman"/>
          <w:b/>
          <w:szCs w:val="24"/>
          <w:lang w:val="ro-RO"/>
        </w:rPr>
        <w:t>CAMPANIA INTERREGIONALĂ ”REGIUNEA MEA VERDE” – ”BRINGING GREEN IN MY REGION”</w:t>
      </w:r>
    </w:p>
    <w:p w14:paraId="0160694C" w14:textId="230CF3FA" w:rsidR="00074F2C" w:rsidRPr="00DE136C" w:rsidRDefault="00DE136C" w:rsidP="00074F2C">
      <w:pPr>
        <w:shd w:val="clear" w:color="auto" w:fill="D9E2F3" w:themeFill="accent1" w:themeFillTint="33"/>
        <w:spacing w:after="100" w:afterAutospacing="1" w:line="276" w:lineRule="auto"/>
        <w:contextualSpacing/>
        <w:jc w:val="center"/>
        <w:rPr>
          <w:rFonts w:ascii="Arial Narrow" w:hAnsi="Arial Narrow" w:cs="Times New Roman"/>
          <w:b/>
          <w:color w:val="0033CC"/>
          <w:szCs w:val="24"/>
          <w:lang w:val="ro-RO"/>
        </w:rPr>
      </w:pPr>
      <w:r w:rsidRPr="00DE136C">
        <w:rPr>
          <w:rFonts w:ascii="Arial Narrow" w:hAnsi="Arial Narrow" w:cs="Times New Roman"/>
          <w:b/>
          <w:color w:val="000099"/>
          <w:szCs w:val="24"/>
          <w:lang w:val="ro-RO"/>
        </w:rPr>
        <w:t>REGULAMENT</w:t>
      </w:r>
    </w:p>
    <w:p w14:paraId="262F8B4C" w14:textId="77777777" w:rsidR="00E16F7F" w:rsidRDefault="00E16F7F" w:rsidP="007969D3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b/>
          <w:sz w:val="20"/>
          <w:szCs w:val="20"/>
          <w:lang w:val="ro-RO"/>
        </w:rPr>
      </w:pPr>
      <w:r w:rsidRPr="00375CDC">
        <w:rPr>
          <w:rFonts w:cs="Arial"/>
          <w:b/>
          <w:sz w:val="20"/>
          <w:szCs w:val="20"/>
          <w:lang w:val="ro-RO"/>
        </w:rPr>
        <w:t xml:space="preserve">Concursul </w:t>
      </w:r>
      <w:r>
        <w:rPr>
          <w:rFonts w:cs="Arial"/>
          <w:b/>
          <w:sz w:val="20"/>
          <w:szCs w:val="20"/>
          <w:lang w:val="ro-RO"/>
        </w:rPr>
        <w:t xml:space="preserve">video </w:t>
      </w:r>
      <w:r w:rsidRPr="00375CDC">
        <w:rPr>
          <w:rFonts w:cs="Arial"/>
          <w:b/>
          <w:sz w:val="20"/>
          <w:szCs w:val="20"/>
          <w:lang w:val="ro-RO"/>
        </w:rPr>
        <w:t xml:space="preserve">”Agenda Verde” </w:t>
      </w:r>
      <w:r>
        <w:rPr>
          <w:rFonts w:cs="Arial"/>
          <w:b/>
          <w:sz w:val="20"/>
          <w:szCs w:val="20"/>
          <w:lang w:val="ro-RO"/>
        </w:rPr>
        <w:t>-</w:t>
      </w:r>
      <w:r w:rsidRPr="00375CDC">
        <w:rPr>
          <w:rFonts w:cs="Arial"/>
          <w:b/>
          <w:sz w:val="20"/>
          <w:szCs w:val="20"/>
          <w:lang w:val="ro-RO"/>
        </w:rPr>
        <w:t xml:space="preserve"> ”Green Agenda”</w:t>
      </w:r>
      <w:r>
        <w:rPr>
          <w:rFonts w:cs="Arial"/>
          <w:b/>
          <w:sz w:val="20"/>
          <w:szCs w:val="20"/>
          <w:lang w:val="ro-RO"/>
        </w:rPr>
        <w:t xml:space="preserve"> </w:t>
      </w:r>
    </w:p>
    <w:p w14:paraId="44D45DDB" w14:textId="0EF9F4C3" w:rsidR="007969D3" w:rsidRDefault="00E16F7F" w:rsidP="007969D3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b/>
          <w:sz w:val="20"/>
          <w:szCs w:val="20"/>
          <w:lang w:val="ro-RO"/>
        </w:rPr>
      </w:pPr>
      <w:r w:rsidRPr="00375CDC">
        <w:rPr>
          <w:rFonts w:cs="Arial"/>
          <w:b/>
          <w:sz w:val="20"/>
          <w:szCs w:val="20"/>
          <w:lang w:val="ro-RO"/>
        </w:rPr>
        <w:t>Concurs</w:t>
      </w:r>
      <w:r>
        <w:rPr>
          <w:rFonts w:cs="Arial"/>
          <w:b/>
          <w:sz w:val="20"/>
          <w:szCs w:val="20"/>
          <w:lang w:val="ro-RO"/>
        </w:rPr>
        <w:t>ul</w:t>
      </w:r>
      <w:r w:rsidRPr="00375CDC"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ro-RO"/>
        </w:rPr>
        <w:t>foto</w:t>
      </w:r>
      <w:proofErr w:type="spellEnd"/>
      <w:r>
        <w:rPr>
          <w:rFonts w:cs="Arial"/>
          <w:b/>
          <w:sz w:val="20"/>
          <w:szCs w:val="20"/>
          <w:lang w:val="ro-RO"/>
        </w:rPr>
        <w:t xml:space="preserve"> </w:t>
      </w:r>
      <w:r w:rsidRPr="00375CDC">
        <w:rPr>
          <w:rFonts w:cs="Arial"/>
          <w:b/>
          <w:sz w:val="20"/>
          <w:szCs w:val="20"/>
          <w:lang w:val="ro-RO"/>
        </w:rPr>
        <w:t xml:space="preserve">”Galeria virtuală a regiunii mele verzi” - ”Virtual Gallery </w:t>
      </w:r>
      <w:r>
        <w:rPr>
          <w:rFonts w:cs="Arial"/>
          <w:b/>
          <w:sz w:val="20"/>
          <w:szCs w:val="20"/>
          <w:lang w:val="ro-RO"/>
        </w:rPr>
        <w:t>of</w:t>
      </w:r>
      <w:r w:rsidRPr="00375CDC"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>
        <w:rPr>
          <w:rFonts w:cs="Arial"/>
          <w:b/>
          <w:sz w:val="20"/>
          <w:szCs w:val="20"/>
          <w:lang w:val="ro-RO"/>
        </w:rPr>
        <w:t>My</w:t>
      </w:r>
      <w:proofErr w:type="spellEnd"/>
      <w:r w:rsidRPr="00375CDC">
        <w:rPr>
          <w:rFonts w:cs="Arial"/>
          <w:b/>
          <w:sz w:val="20"/>
          <w:szCs w:val="20"/>
          <w:lang w:val="ro-RO"/>
        </w:rPr>
        <w:t xml:space="preserve"> Green </w:t>
      </w:r>
      <w:proofErr w:type="spellStart"/>
      <w:r w:rsidRPr="00375CDC">
        <w:rPr>
          <w:rFonts w:cs="Arial"/>
          <w:b/>
          <w:sz w:val="20"/>
          <w:szCs w:val="20"/>
          <w:lang w:val="ro-RO"/>
        </w:rPr>
        <w:t>Region</w:t>
      </w:r>
      <w:proofErr w:type="spellEnd"/>
      <w:r w:rsidRPr="00375CDC">
        <w:rPr>
          <w:rFonts w:cs="Arial"/>
          <w:b/>
          <w:sz w:val="20"/>
          <w:szCs w:val="20"/>
          <w:lang w:val="ro-RO"/>
        </w:rPr>
        <w:t>”</w:t>
      </w:r>
    </w:p>
    <w:p w14:paraId="62165499" w14:textId="59F42392" w:rsidR="00E16F7F" w:rsidRPr="00E16F7F" w:rsidRDefault="00E16F7F" w:rsidP="007969D3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jc w:val="center"/>
        <w:rPr>
          <w:rFonts w:cs="Arial"/>
          <w:color w:val="000099"/>
          <w:sz w:val="20"/>
          <w:szCs w:val="20"/>
          <w:lang w:val="ro-RO"/>
        </w:rPr>
      </w:pPr>
      <w:r w:rsidRPr="00E16F7F">
        <w:rPr>
          <w:rFonts w:cs="Arial"/>
          <w:b/>
          <w:color w:val="000099"/>
          <w:sz w:val="20"/>
          <w:szCs w:val="20"/>
          <w:lang w:val="ro-RO"/>
        </w:rPr>
        <w:t xml:space="preserve">Termen înscriere: 29 OCTOMBRIE 2021 </w:t>
      </w:r>
    </w:p>
    <w:p w14:paraId="76884332" w14:textId="77777777" w:rsidR="00E16F7F" w:rsidRDefault="00E16F7F" w:rsidP="00375CDC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</w:p>
    <w:p w14:paraId="77C34700" w14:textId="53D6E7D2" w:rsidR="007969D3" w:rsidRPr="00E16F7F" w:rsidRDefault="00E0134C" w:rsidP="00375CDC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sz w:val="20"/>
          <w:szCs w:val="20"/>
          <w:lang w:val="ro-RO"/>
        </w:rPr>
        <w:t xml:space="preserve">Campania </w:t>
      </w:r>
      <w:r w:rsidR="00DE136C" w:rsidRPr="00E16F7F">
        <w:rPr>
          <w:rFonts w:cs="Arial"/>
          <w:sz w:val="20"/>
          <w:szCs w:val="20"/>
          <w:lang w:val="ro-RO"/>
        </w:rPr>
        <w:t>interregională ”Regiune</w:t>
      </w:r>
      <w:r w:rsidR="00773587" w:rsidRPr="00E16F7F">
        <w:rPr>
          <w:rFonts w:cs="Arial"/>
          <w:sz w:val="20"/>
          <w:szCs w:val="20"/>
          <w:lang w:val="ro-RO"/>
        </w:rPr>
        <w:t>a mea verde” - ”</w:t>
      </w:r>
      <w:proofErr w:type="spellStart"/>
      <w:r w:rsidR="00773587" w:rsidRPr="00E16F7F">
        <w:rPr>
          <w:rFonts w:cs="Arial"/>
          <w:sz w:val="20"/>
          <w:szCs w:val="20"/>
          <w:lang w:val="ro-RO"/>
        </w:rPr>
        <w:t>Bringing</w:t>
      </w:r>
      <w:proofErr w:type="spellEnd"/>
      <w:r w:rsidR="00773587" w:rsidRPr="00E16F7F">
        <w:rPr>
          <w:rFonts w:cs="Arial"/>
          <w:sz w:val="20"/>
          <w:szCs w:val="20"/>
          <w:lang w:val="ro-RO"/>
        </w:rPr>
        <w:t xml:space="preserve"> Green </w:t>
      </w:r>
      <w:r w:rsidR="00833A8E" w:rsidRPr="00E16F7F">
        <w:rPr>
          <w:rFonts w:cs="Arial"/>
          <w:sz w:val="20"/>
          <w:szCs w:val="20"/>
          <w:lang w:val="ro-RO"/>
        </w:rPr>
        <w:t>i</w:t>
      </w:r>
      <w:r w:rsidR="00DE136C" w:rsidRPr="00E16F7F">
        <w:rPr>
          <w:rFonts w:cs="Arial"/>
          <w:sz w:val="20"/>
          <w:szCs w:val="20"/>
          <w:lang w:val="ro-RO"/>
        </w:rPr>
        <w:t xml:space="preserve">n </w:t>
      </w:r>
      <w:proofErr w:type="spellStart"/>
      <w:r w:rsidR="00DE136C" w:rsidRPr="00E16F7F">
        <w:rPr>
          <w:rFonts w:cs="Arial"/>
          <w:sz w:val="20"/>
          <w:szCs w:val="20"/>
          <w:lang w:val="ro-RO"/>
        </w:rPr>
        <w:t>My</w:t>
      </w:r>
      <w:proofErr w:type="spellEnd"/>
      <w:r w:rsidR="00DE136C" w:rsidRPr="00E16F7F">
        <w:rPr>
          <w:rFonts w:cs="Arial"/>
          <w:sz w:val="20"/>
          <w:szCs w:val="20"/>
          <w:lang w:val="ro-RO"/>
        </w:rPr>
        <w:t xml:space="preserve"> </w:t>
      </w:r>
      <w:proofErr w:type="spellStart"/>
      <w:r w:rsidR="00DE136C" w:rsidRPr="00E16F7F">
        <w:rPr>
          <w:rFonts w:cs="Arial"/>
          <w:sz w:val="20"/>
          <w:szCs w:val="20"/>
          <w:lang w:val="ro-RO"/>
        </w:rPr>
        <w:t>Region</w:t>
      </w:r>
      <w:proofErr w:type="spellEnd"/>
      <w:r w:rsidR="00DE136C" w:rsidRPr="00E16F7F">
        <w:rPr>
          <w:rFonts w:cs="Arial"/>
          <w:sz w:val="20"/>
          <w:szCs w:val="20"/>
          <w:lang w:val="ro-RO"/>
        </w:rPr>
        <w:t xml:space="preserve">” </w:t>
      </w:r>
      <w:r w:rsidRPr="00E16F7F">
        <w:rPr>
          <w:rFonts w:cs="Arial"/>
          <w:sz w:val="20"/>
          <w:szCs w:val="20"/>
          <w:lang w:val="ro-RO"/>
        </w:rPr>
        <w:t xml:space="preserve">este parte a activităților internaționale organizate de Centrul Europe Direct Maramureș în anul 2021, în parteneriat cu Centrul Europe Direct </w:t>
      </w:r>
      <w:proofErr w:type="spellStart"/>
      <w:r w:rsidRPr="00E16F7F">
        <w:rPr>
          <w:rFonts w:cs="Arial"/>
          <w:sz w:val="20"/>
          <w:szCs w:val="20"/>
          <w:lang w:val="ro-RO"/>
        </w:rPr>
        <w:t>Jász</w:t>
      </w:r>
      <w:proofErr w:type="spellEnd"/>
      <w:r w:rsidRPr="00E16F7F">
        <w:rPr>
          <w:rFonts w:cs="Arial"/>
          <w:sz w:val="20"/>
          <w:szCs w:val="20"/>
          <w:lang w:val="ro-RO"/>
        </w:rPr>
        <w:t>-</w:t>
      </w:r>
      <w:proofErr w:type="spellStart"/>
      <w:r w:rsidRPr="00E16F7F">
        <w:rPr>
          <w:rFonts w:cs="Arial"/>
          <w:sz w:val="20"/>
          <w:szCs w:val="20"/>
          <w:lang w:val="ro-RO"/>
        </w:rPr>
        <w:t>Nagykun</w:t>
      </w:r>
      <w:proofErr w:type="spellEnd"/>
      <w:r w:rsidRPr="00E16F7F">
        <w:rPr>
          <w:rFonts w:cs="Arial"/>
          <w:sz w:val="20"/>
          <w:szCs w:val="20"/>
          <w:lang w:val="ro-RO"/>
        </w:rPr>
        <w:t>-Szolnok (Ungaria) și Centrul Europe Direct Panevėžys (Lituania), ca urmare a relațiilor de colaborare ale Consiliul</w:t>
      </w:r>
      <w:r w:rsidR="00DE136C" w:rsidRPr="00E16F7F">
        <w:rPr>
          <w:rFonts w:cs="Arial"/>
          <w:sz w:val="20"/>
          <w:szCs w:val="20"/>
          <w:lang w:val="ro-RO"/>
        </w:rPr>
        <w:t>ui</w:t>
      </w:r>
      <w:r w:rsidRPr="00E16F7F">
        <w:rPr>
          <w:rFonts w:cs="Arial"/>
          <w:sz w:val="20"/>
          <w:szCs w:val="20"/>
          <w:lang w:val="ro-RO"/>
        </w:rPr>
        <w:t xml:space="preserve"> Județean Maramureș cu cele două regiuni înfrățite.</w:t>
      </w:r>
    </w:p>
    <w:p w14:paraId="49F64232" w14:textId="1000226B" w:rsidR="00375CDC" w:rsidRPr="00E16F7F" w:rsidRDefault="00375CDC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b/>
          <w:sz w:val="20"/>
          <w:szCs w:val="20"/>
          <w:lang w:val="ro-RO"/>
        </w:rPr>
        <w:t>Obiective</w:t>
      </w:r>
      <w:r w:rsidR="00DE136C" w:rsidRPr="00E16F7F">
        <w:rPr>
          <w:rFonts w:cs="Arial"/>
          <w:b/>
          <w:sz w:val="20"/>
          <w:szCs w:val="20"/>
          <w:lang w:val="ro-RO"/>
        </w:rPr>
        <w:t>le campaniei</w:t>
      </w:r>
      <w:r w:rsidRPr="00E16F7F">
        <w:rPr>
          <w:rFonts w:cs="Arial"/>
          <w:sz w:val="20"/>
          <w:szCs w:val="20"/>
          <w:lang w:val="ro-RO"/>
        </w:rPr>
        <w:t>:</w:t>
      </w:r>
    </w:p>
    <w:p w14:paraId="07564A5D" w14:textId="77777777" w:rsidR="00375CDC" w:rsidRPr="00E16F7F" w:rsidRDefault="00375CDC" w:rsidP="00B47E31">
      <w:pPr>
        <w:pStyle w:val="Header"/>
        <w:tabs>
          <w:tab w:val="left" w:pos="540"/>
          <w:tab w:val="center" w:pos="4153"/>
          <w:tab w:val="right" w:pos="8306"/>
        </w:tabs>
        <w:spacing w:line="276" w:lineRule="auto"/>
        <w:ind w:left="360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sz w:val="20"/>
          <w:szCs w:val="20"/>
          <w:lang w:val="ro-RO"/>
        </w:rPr>
        <w:t>-</w:t>
      </w:r>
      <w:r w:rsidRPr="00E16F7F">
        <w:rPr>
          <w:rFonts w:cs="Arial"/>
          <w:sz w:val="20"/>
          <w:szCs w:val="20"/>
          <w:lang w:val="ro-RO"/>
        </w:rPr>
        <w:tab/>
        <w:t>Creșterea gradului de implicare a tinerilor în acțiuni responsabile în comunitate, prin care contribuie la îmbunătățirea mediului în care trăiesc și a vieții de zi-cu-zi;</w:t>
      </w:r>
    </w:p>
    <w:p w14:paraId="146F8F3B" w14:textId="77777777" w:rsidR="00375CDC" w:rsidRPr="00E16F7F" w:rsidRDefault="00375CDC" w:rsidP="00375CDC">
      <w:pPr>
        <w:pStyle w:val="Header"/>
        <w:tabs>
          <w:tab w:val="left" w:pos="540"/>
          <w:tab w:val="center" w:pos="4153"/>
          <w:tab w:val="right" w:pos="8306"/>
        </w:tabs>
        <w:spacing w:before="120" w:line="276" w:lineRule="auto"/>
        <w:ind w:left="360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sz w:val="20"/>
          <w:szCs w:val="20"/>
          <w:lang w:val="ro-RO"/>
        </w:rPr>
        <w:t>-</w:t>
      </w:r>
      <w:r w:rsidRPr="00E16F7F">
        <w:rPr>
          <w:rFonts w:cs="Arial"/>
          <w:sz w:val="20"/>
          <w:szCs w:val="20"/>
          <w:lang w:val="ro-RO"/>
        </w:rPr>
        <w:tab/>
        <w:t xml:space="preserve">Stimularea lucrului în echipă, dezvoltarea competențelor sociale și digitale, învățarea prin schimburi de experiență, precum și încurajarea spiritului competițional - elemente esențiale pentru pregătirea profesională și dezvoltarea personală a tinerilor; </w:t>
      </w:r>
    </w:p>
    <w:p w14:paraId="16D67BD0" w14:textId="77777777" w:rsidR="00375CDC" w:rsidRPr="00E16F7F" w:rsidRDefault="00375CDC" w:rsidP="00375CDC">
      <w:pPr>
        <w:pStyle w:val="Header"/>
        <w:tabs>
          <w:tab w:val="left" w:pos="540"/>
          <w:tab w:val="center" w:pos="4153"/>
          <w:tab w:val="right" w:pos="8306"/>
        </w:tabs>
        <w:spacing w:before="120" w:line="276" w:lineRule="auto"/>
        <w:ind w:left="360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sz w:val="20"/>
          <w:szCs w:val="20"/>
          <w:lang w:val="ro-RO"/>
        </w:rPr>
        <w:t>-</w:t>
      </w:r>
      <w:r w:rsidRPr="00E16F7F">
        <w:rPr>
          <w:rFonts w:cs="Arial"/>
          <w:sz w:val="20"/>
          <w:szCs w:val="20"/>
          <w:lang w:val="ro-RO"/>
        </w:rPr>
        <w:tab/>
        <w:t>Facilitarea interacțiunii interregionale în vederea creării de rețele și parteneriate pentru proiecte și acțiuni viitoare.</w:t>
      </w:r>
    </w:p>
    <w:p w14:paraId="214211C6" w14:textId="78423D93" w:rsidR="00375CDC" w:rsidRPr="00E16F7F" w:rsidRDefault="00375CDC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sz w:val="20"/>
          <w:szCs w:val="20"/>
          <w:lang w:val="ro-RO"/>
        </w:rPr>
        <w:t xml:space="preserve">Campania se încadrează în prioritățile UE privind </w:t>
      </w:r>
      <w:r w:rsidRPr="00E16F7F">
        <w:rPr>
          <w:rFonts w:cs="Arial"/>
          <w:sz w:val="20"/>
          <w:szCs w:val="20"/>
          <w:lang w:val="ro-RO"/>
        </w:rPr>
        <w:tab/>
        <w:t>”Pactul Verde European” și ”</w:t>
      </w:r>
      <w:r w:rsidRPr="00E16F7F">
        <w:rPr>
          <w:rFonts w:cs="Arial"/>
          <w:sz w:val="20"/>
          <w:szCs w:val="20"/>
          <w:lang w:val="ro-RO"/>
        </w:rPr>
        <w:tab/>
        <w:t xml:space="preserve">O </w:t>
      </w:r>
      <w:proofErr w:type="spellStart"/>
      <w:r w:rsidRPr="00E16F7F">
        <w:rPr>
          <w:rFonts w:cs="Arial"/>
          <w:sz w:val="20"/>
          <w:szCs w:val="20"/>
          <w:lang w:val="ro-RO"/>
        </w:rPr>
        <w:t>Europă</w:t>
      </w:r>
      <w:proofErr w:type="spellEnd"/>
      <w:r w:rsidRPr="00E16F7F">
        <w:rPr>
          <w:rFonts w:cs="Arial"/>
          <w:sz w:val="20"/>
          <w:szCs w:val="20"/>
          <w:lang w:val="ro-RO"/>
        </w:rPr>
        <w:t xml:space="preserve"> pregătită pentru era digitală”.</w:t>
      </w:r>
    </w:p>
    <w:p w14:paraId="20411F13" w14:textId="5DD0E498" w:rsidR="00375CDC" w:rsidRPr="00E16F7F" w:rsidRDefault="00375CDC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b/>
          <w:sz w:val="20"/>
          <w:szCs w:val="20"/>
          <w:lang w:val="ro-RO"/>
        </w:rPr>
        <w:t>Activitățile Campaniei</w:t>
      </w:r>
      <w:r w:rsidR="00DE136C" w:rsidRPr="00E16F7F">
        <w:rPr>
          <w:rFonts w:cs="Arial"/>
          <w:b/>
          <w:sz w:val="20"/>
          <w:szCs w:val="20"/>
          <w:lang w:val="ro-RO"/>
        </w:rPr>
        <w:t xml:space="preserve"> ”Regiunea mea verde” - ”</w:t>
      </w:r>
      <w:proofErr w:type="spellStart"/>
      <w:r w:rsidR="00DE136C" w:rsidRPr="00E16F7F">
        <w:rPr>
          <w:rFonts w:cs="Arial"/>
          <w:b/>
          <w:sz w:val="20"/>
          <w:szCs w:val="20"/>
          <w:lang w:val="ro-RO"/>
        </w:rPr>
        <w:t>Bringing</w:t>
      </w:r>
      <w:proofErr w:type="spellEnd"/>
      <w:r w:rsidR="00DE136C" w:rsidRPr="00E16F7F">
        <w:rPr>
          <w:rFonts w:cs="Arial"/>
          <w:b/>
          <w:sz w:val="20"/>
          <w:szCs w:val="20"/>
          <w:lang w:val="ro-RO"/>
        </w:rPr>
        <w:t xml:space="preserve"> Green </w:t>
      </w:r>
      <w:r w:rsidR="00833A8E" w:rsidRPr="00E16F7F">
        <w:rPr>
          <w:rFonts w:cs="Arial"/>
          <w:b/>
          <w:sz w:val="20"/>
          <w:szCs w:val="20"/>
          <w:lang w:val="ro-RO"/>
        </w:rPr>
        <w:t>i</w:t>
      </w:r>
      <w:r w:rsidR="00845345" w:rsidRPr="00E16F7F">
        <w:rPr>
          <w:rFonts w:cs="Arial"/>
          <w:b/>
          <w:sz w:val="20"/>
          <w:szCs w:val="20"/>
          <w:lang w:val="ro-RO"/>
        </w:rPr>
        <w:t xml:space="preserve">n </w:t>
      </w:r>
      <w:proofErr w:type="spellStart"/>
      <w:r w:rsidR="00DE136C" w:rsidRPr="00E16F7F">
        <w:rPr>
          <w:rFonts w:cs="Arial"/>
          <w:b/>
          <w:sz w:val="20"/>
          <w:szCs w:val="20"/>
          <w:lang w:val="ro-RO"/>
        </w:rPr>
        <w:t>My</w:t>
      </w:r>
      <w:proofErr w:type="spellEnd"/>
      <w:r w:rsidR="00DE136C" w:rsidRPr="00E16F7F"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 w:rsidR="00DE136C" w:rsidRPr="00E16F7F">
        <w:rPr>
          <w:rFonts w:cs="Arial"/>
          <w:b/>
          <w:sz w:val="20"/>
          <w:szCs w:val="20"/>
          <w:lang w:val="ro-RO"/>
        </w:rPr>
        <w:t>Region</w:t>
      </w:r>
      <w:proofErr w:type="spellEnd"/>
      <w:r w:rsidR="00DE136C" w:rsidRPr="00E16F7F">
        <w:rPr>
          <w:rFonts w:cs="Arial"/>
          <w:b/>
          <w:sz w:val="20"/>
          <w:szCs w:val="20"/>
          <w:lang w:val="ro-RO"/>
        </w:rPr>
        <w:t>”</w:t>
      </w:r>
      <w:r w:rsidRPr="00E16F7F">
        <w:rPr>
          <w:rFonts w:cs="Arial"/>
          <w:sz w:val="20"/>
          <w:szCs w:val="20"/>
          <w:lang w:val="ro-RO"/>
        </w:rPr>
        <w:t>:</w:t>
      </w:r>
    </w:p>
    <w:p w14:paraId="34A2C120" w14:textId="11F230E1" w:rsidR="00375CDC" w:rsidRPr="00E16F7F" w:rsidRDefault="00375CDC" w:rsidP="000A02BA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ind w:firstLine="360"/>
        <w:jc w:val="both"/>
        <w:rPr>
          <w:rFonts w:cs="Arial"/>
          <w:b/>
          <w:sz w:val="20"/>
          <w:szCs w:val="20"/>
          <w:lang w:val="ro-RO"/>
        </w:rPr>
      </w:pPr>
      <w:r w:rsidRPr="00E16F7F">
        <w:rPr>
          <w:rFonts w:cs="Arial"/>
          <w:b/>
          <w:sz w:val="20"/>
          <w:szCs w:val="20"/>
          <w:lang w:val="ro-RO"/>
        </w:rPr>
        <w:t xml:space="preserve">1. Concursul </w:t>
      </w:r>
      <w:r w:rsidR="00547301" w:rsidRPr="00E16F7F">
        <w:rPr>
          <w:rFonts w:cs="Arial"/>
          <w:b/>
          <w:sz w:val="20"/>
          <w:szCs w:val="20"/>
          <w:lang w:val="ro-RO"/>
        </w:rPr>
        <w:t xml:space="preserve">video </w:t>
      </w:r>
      <w:r w:rsidRPr="00E16F7F">
        <w:rPr>
          <w:rFonts w:cs="Arial"/>
          <w:b/>
          <w:sz w:val="20"/>
          <w:szCs w:val="20"/>
          <w:lang w:val="ro-RO"/>
        </w:rPr>
        <w:t xml:space="preserve">”Agenda Verde” </w:t>
      </w:r>
      <w:r w:rsidR="000A02BA" w:rsidRPr="00E16F7F">
        <w:rPr>
          <w:rFonts w:cs="Arial"/>
          <w:b/>
          <w:sz w:val="20"/>
          <w:szCs w:val="20"/>
          <w:lang w:val="ro-RO"/>
        </w:rPr>
        <w:t>-</w:t>
      </w:r>
      <w:r w:rsidRPr="00E16F7F">
        <w:rPr>
          <w:rFonts w:cs="Arial"/>
          <w:b/>
          <w:sz w:val="20"/>
          <w:szCs w:val="20"/>
          <w:lang w:val="ro-RO"/>
        </w:rPr>
        <w:t xml:space="preserve"> ”Green Agenda”</w:t>
      </w:r>
    </w:p>
    <w:p w14:paraId="689B5A08" w14:textId="4CE19473" w:rsidR="00375CDC" w:rsidRPr="00E16F7F" w:rsidRDefault="00375CDC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ind w:firstLine="360"/>
        <w:jc w:val="both"/>
        <w:rPr>
          <w:rFonts w:cs="Arial"/>
          <w:b/>
          <w:sz w:val="20"/>
          <w:szCs w:val="20"/>
          <w:lang w:val="ro-RO"/>
        </w:rPr>
      </w:pPr>
      <w:r w:rsidRPr="00E16F7F">
        <w:rPr>
          <w:rFonts w:cs="Arial"/>
          <w:b/>
          <w:sz w:val="20"/>
          <w:szCs w:val="20"/>
          <w:lang w:val="ro-RO"/>
        </w:rPr>
        <w:t>2. Concurs</w:t>
      </w:r>
      <w:r w:rsidR="00B47E31" w:rsidRPr="00E16F7F">
        <w:rPr>
          <w:rFonts w:cs="Arial"/>
          <w:b/>
          <w:sz w:val="20"/>
          <w:szCs w:val="20"/>
          <w:lang w:val="ro-RO"/>
        </w:rPr>
        <w:t>ul</w:t>
      </w:r>
      <w:r w:rsidRPr="00E16F7F"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 w:rsidR="00547301" w:rsidRPr="00E16F7F">
        <w:rPr>
          <w:rFonts w:cs="Arial"/>
          <w:b/>
          <w:sz w:val="20"/>
          <w:szCs w:val="20"/>
          <w:lang w:val="ro-RO"/>
        </w:rPr>
        <w:t>foto</w:t>
      </w:r>
      <w:proofErr w:type="spellEnd"/>
      <w:r w:rsidR="00547301" w:rsidRPr="00E16F7F">
        <w:rPr>
          <w:rFonts w:cs="Arial"/>
          <w:b/>
          <w:sz w:val="20"/>
          <w:szCs w:val="20"/>
          <w:lang w:val="ro-RO"/>
        </w:rPr>
        <w:t xml:space="preserve"> </w:t>
      </w:r>
      <w:r w:rsidRPr="00E16F7F">
        <w:rPr>
          <w:rFonts w:cs="Arial"/>
          <w:b/>
          <w:sz w:val="20"/>
          <w:szCs w:val="20"/>
          <w:lang w:val="ro-RO"/>
        </w:rPr>
        <w:t xml:space="preserve">”Galeria virtuală a regiunii mele verzi” - ”Virtual Gallery </w:t>
      </w:r>
      <w:r w:rsidR="00845345" w:rsidRPr="00E16F7F">
        <w:rPr>
          <w:rFonts w:cs="Arial"/>
          <w:b/>
          <w:sz w:val="20"/>
          <w:szCs w:val="20"/>
          <w:lang w:val="ro-RO"/>
        </w:rPr>
        <w:t>of</w:t>
      </w:r>
      <w:r w:rsidRPr="00E16F7F"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 w:rsidR="00845345" w:rsidRPr="00E16F7F">
        <w:rPr>
          <w:rFonts w:cs="Arial"/>
          <w:b/>
          <w:sz w:val="20"/>
          <w:szCs w:val="20"/>
          <w:lang w:val="ro-RO"/>
        </w:rPr>
        <w:t>My</w:t>
      </w:r>
      <w:proofErr w:type="spellEnd"/>
      <w:r w:rsidRPr="00E16F7F">
        <w:rPr>
          <w:rFonts w:cs="Arial"/>
          <w:b/>
          <w:sz w:val="20"/>
          <w:szCs w:val="20"/>
          <w:lang w:val="ro-RO"/>
        </w:rPr>
        <w:t xml:space="preserve"> Green </w:t>
      </w:r>
      <w:proofErr w:type="spellStart"/>
      <w:r w:rsidRPr="00E16F7F">
        <w:rPr>
          <w:rFonts w:cs="Arial"/>
          <w:b/>
          <w:sz w:val="20"/>
          <w:szCs w:val="20"/>
          <w:lang w:val="ro-RO"/>
        </w:rPr>
        <w:t>Region</w:t>
      </w:r>
      <w:proofErr w:type="spellEnd"/>
      <w:r w:rsidRPr="00E16F7F">
        <w:rPr>
          <w:rFonts w:cs="Arial"/>
          <w:b/>
          <w:sz w:val="20"/>
          <w:szCs w:val="20"/>
          <w:lang w:val="ro-RO"/>
        </w:rPr>
        <w:t>”</w:t>
      </w:r>
    </w:p>
    <w:p w14:paraId="12EA4176" w14:textId="74640615" w:rsidR="00375CDC" w:rsidRPr="00E16F7F" w:rsidRDefault="00375CDC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ind w:firstLine="360"/>
        <w:jc w:val="both"/>
        <w:rPr>
          <w:rFonts w:cs="Arial"/>
          <w:b/>
          <w:sz w:val="20"/>
          <w:szCs w:val="20"/>
          <w:lang w:val="ro-RO"/>
        </w:rPr>
      </w:pPr>
      <w:r w:rsidRPr="00E16F7F">
        <w:rPr>
          <w:rFonts w:cs="Arial"/>
          <w:b/>
          <w:sz w:val="20"/>
          <w:szCs w:val="20"/>
          <w:lang w:val="ro-RO"/>
        </w:rPr>
        <w:t xml:space="preserve">3. Schimb de bune practici ”Apropiați, respectând distanțarea” </w:t>
      </w:r>
      <w:r w:rsidR="000A02BA" w:rsidRPr="00E16F7F">
        <w:rPr>
          <w:rFonts w:cs="Arial"/>
          <w:b/>
          <w:sz w:val="20"/>
          <w:szCs w:val="20"/>
          <w:lang w:val="ro-RO"/>
        </w:rPr>
        <w:t>-</w:t>
      </w:r>
      <w:r w:rsidRPr="00E16F7F">
        <w:rPr>
          <w:rFonts w:cs="Arial"/>
          <w:b/>
          <w:sz w:val="20"/>
          <w:szCs w:val="20"/>
          <w:lang w:val="ro-RO"/>
        </w:rPr>
        <w:t xml:space="preserve"> ”</w:t>
      </w:r>
      <w:proofErr w:type="spellStart"/>
      <w:r w:rsidRPr="00E16F7F">
        <w:rPr>
          <w:rFonts w:cs="Arial"/>
          <w:b/>
          <w:sz w:val="20"/>
          <w:szCs w:val="20"/>
          <w:lang w:val="ro-RO"/>
        </w:rPr>
        <w:t>Closer</w:t>
      </w:r>
      <w:proofErr w:type="spellEnd"/>
      <w:r w:rsidRPr="00E16F7F"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 w:rsidRPr="00E16F7F">
        <w:rPr>
          <w:rFonts w:cs="Arial"/>
          <w:b/>
          <w:sz w:val="20"/>
          <w:szCs w:val="20"/>
          <w:lang w:val="ro-RO"/>
        </w:rPr>
        <w:t>while</w:t>
      </w:r>
      <w:proofErr w:type="spellEnd"/>
      <w:r w:rsidRPr="00E16F7F">
        <w:rPr>
          <w:rFonts w:cs="Arial"/>
          <w:b/>
          <w:sz w:val="20"/>
          <w:szCs w:val="20"/>
          <w:lang w:val="ro-RO"/>
        </w:rPr>
        <w:t xml:space="preserve"> </w:t>
      </w:r>
      <w:proofErr w:type="spellStart"/>
      <w:r w:rsidRPr="00E16F7F">
        <w:rPr>
          <w:rFonts w:cs="Arial"/>
          <w:b/>
          <w:sz w:val="20"/>
          <w:szCs w:val="20"/>
          <w:lang w:val="ro-RO"/>
        </w:rPr>
        <w:t>Distancing</w:t>
      </w:r>
      <w:proofErr w:type="spellEnd"/>
      <w:r w:rsidRPr="00E16F7F">
        <w:rPr>
          <w:rFonts w:cs="Arial"/>
          <w:b/>
          <w:sz w:val="20"/>
          <w:szCs w:val="20"/>
          <w:lang w:val="ro-RO"/>
        </w:rPr>
        <w:t>”</w:t>
      </w:r>
    </w:p>
    <w:p w14:paraId="3C4A491E" w14:textId="77777777" w:rsidR="00465F9B" w:rsidRPr="00E16F7F" w:rsidRDefault="00465F9B" w:rsidP="00375CDC">
      <w:pPr>
        <w:pStyle w:val="Header"/>
        <w:tabs>
          <w:tab w:val="left" w:pos="720"/>
          <w:tab w:val="center" w:pos="4153"/>
          <w:tab w:val="right" w:pos="8306"/>
        </w:tabs>
        <w:spacing w:before="120" w:line="276" w:lineRule="auto"/>
        <w:ind w:firstLine="360"/>
        <w:jc w:val="both"/>
        <w:rPr>
          <w:rFonts w:cs="Arial"/>
          <w:b/>
          <w:sz w:val="20"/>
          <w:szCs w:val="20"/>
          <w:lang w:val="ro-RO"/>
        </w:rPr>
      </w:pPr>
    </w:p>
    <w:p w14:paraId="577DE3A6" w14:textId="77777777" w:rsidR="00375CDC" w:rsidRPr="00E16F7F" w:rsidRDefault="00375CDC" w:rsidP="00375CDC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line="276" w:lineRule="auto"/>
        <w:jc w:val="both"/>
        <w:rPr>
          <w:rFonts w:cs="Arial"/>
          <w:sz w:val="20"/>
          <w:szCs w:val="20"/>
          <w:lang w:val="ro-RO"/>
        </w:rPr>
      </w:pPr>
    </w:p>
    <w:p w14:paraId="00C2DC5E" w14:textId="39070D34" w:rsidR="003F5E6E" w:rsidRPr="00E16F7F" w:rsidRDefault="00375CDC" w:rsidP="00C23A2E">
      <w:pPr>
        <w:pStyle w:val="Header"/>
        <w:tabs>
          <w:tab w:val="clear" w:pos="4703"/>
          <w:tab w:val="clear" w:pos="9406"/>
        </w:tabs>
        <w:spacing w:line="276" w:lineRule="auto"/>
        <w:rPr>
          <w:rFonts w:cs="Arial"/>
          <w:sz w:val="20"/>
          <w:szCs w:val="20"/>
          <w:lang w:val="ro-RO"/>
        </w:rPr>
      </w:pPr>
      <w:r w:rsidRPr="00E16F7F">
        <w:rPr>
          <w:rFonts w:cs="Arial"/>
          <w:b/>
          <w:sz w:val="20"/>
          <w:szCs w:val="20"/>
          <w:u w:val="single"/>
          <w:lang w:val="ro-RO"/>
        </w:rPr>
        <w:t xml:space="preserve">1. Concursul </w:t>
      </w:r>
      <w:r w:rsidR="00547301" w:rsidRPr="00E16F7F">
        <w:rPr>
          <w:rFonts w:cs="Arial"/>
          <w:b/>
          <w:sz w:val="20"/>
          <w:szCs w:val="20"/>
          <w:u w:val="single"/>
          <w:lang w:val="ro-RO"/>
        </w:rPr>
        <w:t xml:space="preserve">video </w:t>
      </w:r>
      <w:r w:rsidRPr="00E16F7F">
        <w:rPr>
          <w:rFonts w:cs="Arial"/>
          <w:b/>
          <w:sz w:val="20"/>
          <w:szCs w:val="20"/>
          <w:u w:val="single"/>
          <w:lang w:val="ro-RO"/>
        </w:rPr>
        <w:t xml:space="preserve">”Agenda Verde” </w:t>
      </w:r>
      <w:r w:rsidR="000A02BA" w:rsidRPr="00E16F7F">
        <w:rPr>
          <w:rFonts w:cs="Arial"/>
          <w:b/>
          <w:sz w:val="20"/>
          <w:szCs w:val="20"/>
          <w:u w:val="single"/>
          <w:lang w:val="ro-RO"/>
        </w:rPr>
        <w:t>-</w:t>
      </w:r>
      <w:r w:rsidRPr="00E16F7F">
        <w:rPr>
          <w:rFonts w:cs="Arial"/>
          <w:b/>
          <w:sz w:val="20"/>
          <w:szCs w:val="20"/>
          <w:u w:val="single"/>
          <w:lang w:val="ro-RO"/>
        </w:rPr>
        <w:t xml:space="preserve"> ”Green </w:t>
      </w:r>
      <w:r w:rsidRPr="00C23A2E">
        <w:rPr>
          <w:rFonts w:cs="Arial"/>
          <w:b/>
          <w:sz w:val="20"/>
          <w:szCs w:val="20"/>
          <w:u w:val="single"/>
          <w:lang w:val="ro-RO"/>
        </w:rPr>
        <w:t>Agenda”</w:t>
      </w:r>
      <w:r w:rsidR="00C23A2E">
        <w:rPr>
          <w:rFonts w:cs="Arial"/>
          <w:b/>
          <w:sz w:val="20"/>
          <w:szCs w:val="20"/>
          <w:u w:val="single"/>
          <w:lang w:val="ro-RO"/>
        </w:rPr>
        <w:t xml:space="preserve"> </w:t>
      </w:r>
      <w:r w:rsidR="00C23A2E" w:rsidRPr="00C23A2E">
        <w:rPr>
          <w:rFonts w:cs="Arial"/>
          <w:b/>
          <w:sz w:val="20"/>
          <w:szCs w:val="20"/>
          <w:u w:val="single"/>
          <w:lang w:val="ro-RO"/>
        </w:rPr>
        <w:t xml:space="preserve">- </w:t>
      </w:r>
      <w:r w:rsidR="003F5E6E" w:rsidRPr="00C23A2E">
        <w:rPr>
          <w:rFonts w:cs="Arial"/>
          <w:b/>
          <w:sz w:val="20"/>
          <w:szCs w:val="20"/>
          <w:u w:val="single"/>
          <w:lang w:val="ro-RO"/>
        </w:rPr>
        <w:t>REGULAMENT</w:t>
      </w:r>
      <w:r w:rsidR="003F5E6E" w:rsidRPr="00E16F7F">
        <w:rPr>
          <w:rFonts w:cs="Arial"/>
          <w:sz w:val="20"/>
          <w:szCs w:val="20"/>
          <w:lang w:val="ro-RO"/>
        </w:rPr>
        <w:t>:</w:t>
      </w:r>
    </w:p>
    <w:p w14:paraId="0579EC77" w14:textId="77777777" w:rsidR="00CC1F76" w:rsidRPr="00E16F7F" w:rsidRDefault="00040888" w:rsidP="00CC1F76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b/>
          <w:sz w:val="20"/>
          <w:szCs w:val="20"/>
          <w:lang w:val="ro-RO"/>
        </w:rPr>
        <w:t>PARTICIPANȚI</w:t>
      </w:r>
      <w:r w:rsidRPr="00E16F7F">
        <w:rPr>
          <w:rFonts w:cs="Arial"/>
          <w:sz w:val="20"/>
          <w:szCs w:val="20"/>
          <w:lang w:val="ro-RO"/>
        </w:rPr>
        <w:t>: Echipe</w:t>
      </w:r>
      <w:r w:rsidR="00DE136C" w:rsidRPr="00E16F7F">
        <w:rPr>
          <w:rFonts w:cs="Arial"/>
          <w:sz w:val="20"/>
          <w:szCs w:val="20"/>
          <w:lang w:val="ro-RO"/>
        </w:rPr>
        <w:t xml:space="preserve"> din școli</w:t>
      </w:r>
      <w:r w:rsidRPr="00E16F7F">
        <w:rPr>
          <w:rFonts w:cs="Arial"/>
          <w:sz w:val="20"/>
          <w:szCs w:val="20"/>
          <w:lang w:val="ro-RO"/>
        </w:rPr>
        <w:t>/ licee</w:t>
      </w:r>
      <w:r w:rsidR="00661107" w:rsidRPr="00E16F7F">
        <w:rPr>
          <w:rFonts w:cs="Arial"/>
          <w:sz w:val="20"/>
          <w:szCs w:val="20"/>
          <w:lang w:val="ro-RO"/>
        </w:rPr>
        <w:t xml:space="preserve"> </w:t>
      </w:r>
      <w:r w:rsidRPr="00E16F7F">
        <w:rPr>
          <w:rFonts w:cs="Arial"/>
          <w:sz w:val="20"/>
          <w:szCs w:val="20"/>
          <w:lang w:val="ro-RO"/>
        </w:rPr>
        <w:t xml:space="preserve">din cele 3 regiuni partenere (Județul Maramureș, Județul </w:t>
      </w:r>
      <w:proofErr w:type="spellStart"/>
      <w:r w:rsidRPr="00E16F7F">
        <w:rPr>
          <w:rFonts w:cs="Arial"/>
          <w:sz w:val="20"/>
          <w:szCs w:val="20"/>
          <w:lang w:val="ro-RO"/>
        </w:rPr>
        <w:t>Jász</w:t>
      </w:r>
      <w:proofErr w:type="spellEnd"/>
      <w:r w:rsidRPr="00E16F7F">
        <w:rPr>
          <w:rFonts w:cs="Arial"/>
          <w:sz w:val="20"/>
          <w:szCs w:val="20"/>
          <w:lang w:val="ro-RO"/>
        </w:rPr>
        <w:t>-</w:t>
      </w:r>
      <w:proofErr w:type="spellStart"/>
      <w:r w:rsidRPr="00E16F7F">
        <w:rPr>
          <w:rFonts w:cs="Arial"/>
          <w:sz w:val="20"/>
          <w:szCs w:val="20"/>
          <w:lang w:val="ro-RO"/>
        </w:rPr>
        <w:t>Nagykun</w:t>
      </w:r>
      <w:proofErr w:type="spellEnd"/>
      <w:r w:rsidRPr="00E16F7F">
        <w:rPr>
          <w:rFonts w:cs="Arial"/>
          <w:sz w:val="20"/>
          <w:szCs w:val="20"/>
          <w:lang w:val="ro-RO"/>
        </w:rPr>
        <w:t xml:space="preserve">-Szolnok și Districtul </w:t>
      </w:r>
      <w:proofErr w:type="spellStart"/>
      <w:r w:rsidRPr="00E16F7F">
        <w:rPr>
          <w:rFonts w:cs="Arial"/>
          <w:sz w:val="20"/>
          <w:szCs w:val="20"/>
          <w:lang w:val="ro-RO"/>
        </w:rPr>
        <w:t>Panevėžys</w:t>
      </w:r>
      <w:proofErr w:type="spellEnd"/>
      <w:r w:rsidRPr="00E16F7F">
        <w:rPr>
          <w:rFonts w:cs="Arial"/>
          <w:sz w:val="20"/>
          <w:szCs w:val="20"/>
          <w:lang w:val="ro-RO"/>
        </w:rPr>
        <w:t>)</w:t>
      </w:r>
      <w:r w:rsidR="00845345" w:rsidRPr="00E16F7F">
        <w:rPr>
          <w:rFonts w:cs="Arial"/>
          <w:sz w:val="20"/>
          <w:szCs w:val="20"/>
          <w:lang w:val="ro-RO"/>
        </w:rPr>
        <w:t xml:space="preserve"> </w:t>
      </w:r>
      <w:r w:rsidR="00831407" w:rsidRPr="00E16F7F">
        <w:rPr>
          <w:rFonts w:cs="Arial"/>
          <w:sz w:val="20"/>
          <w:szCs w:val="20"/>
          <w:lang w:val="ro-RO"/>
        </w:rPr>
        <w:t xml:space="preserve">formate </w:t>
      </w:r>
      <w:r w:rsidR="00833A8E" w:rsidRPr="00E16F7F">
        <w:rPr>
          <w:rFonts w:cs="Arial"/>
          <w:sz w:val="20"/>
          <w:szCs w:val="20"/>
          <w:lang w:val="ro-RO"/>
        </w:rPr>
        <w:t>din</w:t>
      </w:r>
      <w:r w:rsidR="00661107" w:rsidRPr="00E16F7F">
        <w:rPr>
          <w:rFonts w:cs="Arial"/>
          <w:sz w:val="20"/>
          <w:szCs w:val="20"/>
          <w:lang w:val="ro-RO"/>
        </w:rPr>
        <w:t>: 1 profesor coordonator + 3 elevi cu vârsta peste 12 ani</w:t>
      </w:r>
      <w:r w:rsidR="00547301" w:rsidRPr="00E16F7F">
        <w:rPr>
          <w:rFonts w:cs="Arial"/>
          <w:sz w:val="20"/>
          <w:szCs w:val="20"/>
          <w:lang w:val="ro-RO"/>
        </w:rPr>
        <w:t>.</w:t>
      </w:r>
      <w:r w:rsidR="00D4456C" w:rsidRPr="00E16F7F">
        <w:rPr>
          <w:rFonts w:cs="Arial"/>
          <w:sz w:val="20"/>
          <w:szCs w:val="20"/>
          <w:lang w:val="ro-RO"/>
        </w:rPr>
        <w:t xml:space="preserve"> O unitate școlară va înscrie în concurs un singur proiect.</w:t>
      </w:r>
      <w:r w:rsidR="00CC1F76">
        <w:rPr>
          <w:rFonts w:cs="Arial"/>
          <w:sz w:val="20"/>
          <w:szCs w:val="20"/>
          <w:lang w:val="ro-RO"/>
        </w:rPr>
        <w:t xml:space="preserve"> </w:t>
      </w:r>
      <w:r w:rsidR="00CC1F76">
        <w:rPr>
          <w:rFonts w:cs="Arial"/>
          <w:sz w:val="20"/>
          <w:szCs w:val="20"/>
          <w:lang w:val="ro-RO"/>
        </w:rPr>
        <w:t>În concurs pot fi înscrise proiectele implementate începând cu anul 2018.</w:t>
      </w:r>
    </w:p>
    <w:p w14:paraId="43444EB0" w14:textId="382E6584" w:rsidR="00661107" w:rsidRPr="00E16F7F" w:rsidRDefault="00040888" w:rsidP="00040888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b/>
          <w:sz w:val="20"/>
          <w:szCs w:val="20"/>
          <w:lang w:val="ro-RO"/>
        </w:rPr>
        <w:t>TEMATICA</w:t>
      </w:r>
      <w:r w:rsidRPr="00E16F7F">
        <w:rPr>
          <w:rFonts w:cs="Arial"/>
          <w:sz w:val="20"/>
          <w:szCs w:val="20"/>
          <w:lang w:val="ro-RO"/>
        </w:rPr>
        <w:t>: Promovarea în mod inovativ a unui proiect de succes derulat de școală/ liceu</w:t>
      </w:r>
      <w:r w:rsidR="00DE136C" w:rsidRPr="00E16F7F">
        <w:rPr>
          <w:rFonts w:cs="Arial"/>
          <w:sz w:val="20"/>
          <w:szCs w:val="20"/>
          <w:lang w:val="ro-RO"/>
        </w:rPr>
        <w:t>/</w:t>
      </w:r>
      <w:r w:rsidR="00C23A2E">
        <w:rPr>
          <w:rFonts w:cs="Arial"/>
          <w:sz w:val="20"/>
          <w:szCs w:val="20"/>
          <w:lang w:val="ro-RO"/>
        </w:rPr>
        <w:t xml:space="preserve"> </w:t>
      </w:r>
      <w:r w:rsidR="00DE136C" w:rsidRPr="00E16F7F">
        <w:rPr>
          <w:rFonts w:cs="Arial"/>
          <w:sz w:val="20"/>
          <w:szCs w:val="20"/>
          <w:lang w:val="ro-RO"/>
        </w:rPr>
        <w:t>comunitate</w:t>
      </w:r>
      <w:r w:rsidRPr="00E16F7F">
        <w:rPr>
          <w:rFonts w:cs="Arial"/>
          <w:sz w:val="20"/>
          <w:szCs w:val="20"/>
          <w:lang w:val="ro-RO"/>
        </w:rPr>
        <w:t>, pe teme de protecția mediului și economie circulară</w:t>
      </w:r>
      <w:r w:rsidR="00C23A2E">
        <w:rPr>
          <w:rFonts w:cs="Arial"/>
          <w:sz w:val="20"/>
          <w:szCs w:val="20"/>
          <w:lang w:val="ro-RO"/>
        </w:rPr>
        <w:t>. Economia circulară</w:t>
      </w:r>
      <w:r w:rsidRPr="00E16F7F">
        <w:rPr>
          <w:rFonts w:cs="Arial"/>
          <w:sz w:val="20"/>
          <w:szCs w:val="20"/>
          <w:lang w:val="ro-RO"/>
        </w:rPr>
        <w:t xml:space="preserve"> încurajează prelungirea duratei de viață a produselor, utilizarea partajată, reutilizare, utilizarea eficientă a resurselor, energia regenerabilă și reciclarea deșeurilor.</w:t>
      </w:r>
      <w:r w:rsidR="000C5C3A">
        <w:rPr>
          <w:rFonts w:cs="Arial"/>
          <w:sz w:val="20"/>
          <w:szCs w:val="20"/>
          <w:lang w:val="ro-RO"/>
        </w:rPr>
        <w:t xml:space="preserve"> </w:t>
      </w:r>
    </w:p>
    <w:p w14:paraId="70FF19C6" w14:textId="14F53E68" w:rsidR="003443A8" w:rsidRPr="00E16F7F" w:rsidRDefault="003443A8" w:rsidP="00A53DD7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b/>
          <w:sz w:val="20"/>
          <w:szCs w:val="20"/>
          <w:lang w:val="ro-RO"/>
        </w:rPr>
        <w:t>LIMBA de realizare a materialului video</w:t>
      </w:r>
      <w:r w:rsidRPr="00E16F7F">
        <w:rPr>
          <w:rFonts w:cs="Arial"/>
          <w:sz w:val="20"/>
          <w:szCs w:val="20"/>
          <w:lang w:val="ro-RO"/>
        </w:rPr>
        <w:t>:</w:t>
      </w:r>
      <w:r w:rsidRPr="00E16F7F">
        <w:rPr>
          <w:rFonts w:cs="Arial"/>
          <w:b/>
          <w:sz w:val="20"/>
          <w:szCs w:val="20"/>
          <w:lang w:val="ro-RO"/>
        </w:rPr>
        <w:t xml:space="preserve"> </w:t>
      </w:r>
      <w:r w:rsidRPr="00E16F7F">
        <w:rPr>
          <w:rFonts w:cs="Arial"/>
          <w:sz w:val="20"/>
          <w:szCs w:val="20"/>
          <w:lang w:val="ro-RO"/>
        </w:rPr>
        <w:t xml:space="preserve">Narațiunea va fi în limba </w:t>
      </w:r>
      <w:r w:rsidR="00833A8E" w:rsidRPr="00E16F7F">
        <w:rPr>
          <w:rFonts w:cs="Arial"/>
          <w:sz w:val="20"/>
          <w:szCs w:val="20"/>
          <w:lang w:val="ro-RO"/>
        </w:rPr>
        <w:t xml:space="preserve">română </w:t>
      </w:r>
      <w:r w:rsidR="00A53DD7" w:rsidRPr="00E16F7F">
        <w:rPr>
          <w:rFonts w:cs="Arial"/>
          <w:sz w:val="20"/>
          <w:szCs w:val="20"/>
          <w:lang w:val="ro-RO"/>
        </w:rPr>
        <w:t>pentru participanții din județul Maramureș</w:t>
      </w:r>
      <w:r w:rsidRPr="00E16F7F">
        <w:rPr>
          <w:rFonts w:cs="Arial"/>
          <w:sz w:val="20"/>
          <w:szCs w:val="20"/>
          <w:lang w:val="ro-RO"/>
        </w:rPr>
        <w:t>, cu subtitr</w:t>
      </w:r>
      <w:r w:rsidR="00213CE6">
        <w:rPr>
          <w:rFonts w:cs="Arial"/>
          <w:sz w:val="20"/>
          <w:szCs w:val="20"/>
          <w:lang w:val="ro-RO"/>
        </w:rPr>
        <w:t>a</w:t>
      </w:r>
      <w:r w:rsidRPr="00E16F7F">
        <w:rPr>
          <w:rFonts w:cs="Arial"/>
          <w:sz w:val="20"/>
          <w:szCs w:val="20"/>
          <w:lang w:val="ro-RO"/>
        </w:rPr>
        <w:t>r</w:t>
      </w:r>
      <w:r w:rsidR="00213CE6">
        <w:rPr>
          <w:rFonts w:cs="Arial"/>
          <w:sz w:val="20"/>
          <w:szCs w:val="20"/>
          <w:lang w:val="ro-RO"/>
        </w:rPr>
        <w:t>e</w:t>
      </w:r>
      <w:r w:rsidRPr="00E16F7F">
        <w:rPr>
          <w:rFonts w:cs="Arial"/>
          <w:sz w:val="20"/>
          <w:szCs w:val="20"/>
          <w:lang w:val="ro-RO"/>
        </w:rPr>
        <w:t xml:space="preserve"> în limba engleză</w:t>
      </w:r>
      <w:r w:rsidR="00213CE6">
        <w:rPr>
          <w:rFonts w:cs="Arial"/>
          <w:sz w:val="20"/>
          <w:szCs w:val="20"/>
          <w:lang w:val="ro-RO"/>
        </w:rPr>
        <w:t>;</w:t>
      </w:r>
      <w:r w:rsidR="00A2100B">
        <w:rPr>
          <w:rFonts w:cs="Arial"/>
          <w:sz w:val="20"/>
          <w:szCs w:val="20"/>
          <w:lang w:val="ro-RO"/>
        </w:rPr>
        <w:t xml:space="preserve"> sau narațiunea va fi </w:t>
      </w:r>
      <w:r w:rsidR="00A2100B" w:rsidRPr="00E16F7F">
        <w:rPr>
          <w:rFonts w:cs="Arial"/>
          <w:sz w:val="20"/>
          <w:szCs w:val="20"/>
          <w:lang w:val="ro-RO"/>
        </w:rPr>
        <w:t>în</w:t>
      </w:r>
      <w:r w:rsidR="00A2100B" w:rsidRPr="00E16F7F">
        <w:rPr>
          <w:rFonts w:cs="Arial"/>
          <w:b/>
          <w:sz w:val="20"/>
          <w:szCs w:val="20"/>
          <w:lang w:val="ro-RO"/>
        </w:rPr>
        <w:t xml:space="preserve"> </w:t>
      </w:r>
      <w:r w:rsidR="00A2100B" w:rsidRPr="00E16F7F">
        <w:rPr>
          <w:rFonts w:cs="Arial"/>
          <w:sz w:val="20"/>
          <w:szCs w:val="20"/>
          <w:lang w:val="ro-RO"/>
        </w:rPr>
        <w:t xml:space="preserve">limba engleză </w:t>
      </w:r>
      <w:r w:rsidR="00A2100B">
        <w:rPr>
          <w:rFonts w:cs="Arial"/>
          <w:sz w:val="20"/>
          <w:szCs w:val="20"/>
          <w:lang w:val="ro-RO"/>
        </w:rPr>
        <w:t xml:space="preserve">cu subtitrare în limba </w:t>
      </w:r>
      <w:r w:rsidR="00C23A2E">
        <w:rPr>
          <w:rFonts w:cs="Arial"/>
          <w:sz w:val="20"/>
          <w:szCs w:val="20"/>
          <w:lang w:val="ro-RO"/>
        </w:rPr>
        <w:t>română</w:t>
      </w:r>
      <w:r w:rsidR="00A2100B">
        <w:rPr>
          <w:rFonts w:cs="Arial"/>
          <w:sz w:val="20"/>
          <w:szCs w:val="20"/>
          <w:lang w:val="ro-RO"/>
        </w:rPr>
        <w:t>.</w:t>
      </w:r>
    </w:p>
    <w:p w14:paraId="554D58F7" w14:textId="0C001EAB" w:rsidR="003443A8" w:rsidRDefault="003443A8" w:rsidP="00A53DD7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3443A8">
        <w:rPr>
          <w:rFonts w:cs="Arial"/>
          <w:b/>
          <w:sz w:val="20"/>
          <w:szCs w:val="20"/>
          <w:lang w:val="ro-RO"/>
        </w:rPr>
        <w:t>SCENARIU</w:t>
      </w:r>
      <w:r w:rsidRPr="003443A8">
        <w:rPr>
          <w:rFonts w:cs="Arial"/>
          <w:sz w:val="20"/>
          <w:szCs w:val="20"/>
          <w:lang w:val="ro-RO"/>
        </w:rPr>
        <w:t>: Materialul</w:t>
      </w:r>
      <w:r w:rsidR="00A53DD7">
        <w:rPr>
          <w:rFonts w:cs="Arial"/>
          <w:sz w:val="20"/>
          <w:szCs w:val="20"/>
          <w:lang w:val="ro-RO"/>
        </w:rPr>
        <w:t xml:space="preserve"> video</w:t>
      </w:r>
      <w:r w:rsidRPr="003443A8">
        <w:rPr>
          <w:rFonts w:cs="Arial"/>
          <w:sz w:val="20"/>
          <w:szCs w:val="20"/>
          <w:lang w:val="ro-RO"/>
        </w:rPr>
        <w:t xml:space="preserve"> va prezenta </w:t>
      </w:r>
      <w:r w:rsidR="00A53DD7" w:rsidRPr="003443A8">
        <w:rPr>
          <w:rFonts w:cs="Arial"/>
          <w:sz w:val="20"/>
          <w:szCs w:val="20"/>
          <w:lang w:val="ro-RO"/>
        </w:rPr>
        <w:t>inițiatorul</w:t>
      </w:r>
      <w:r w:rsidR="00A2100B">
        <w:rPr>
          <w:rFonts w:cs="Arial"/>
          <w:sz w:val="20"/>
          <w:szCs w:val="20"/>
          <w:lang w:val="ro-RO"/>
        </w:rPr>
        <w:t xml:space="preserve"> proiectului</w:t>
      </w:r>
      <w:r w:rsidR="00A53DD7" w:rsidRPr="003443A8">
        <w:rPr>
          <w:rFonts w:cs="Arial"/>
          <w:sz w:val="20"/>
          <w:szCs w:val="20"/>
          <w:lang w:val="ro-RO"/>
        </w:rPr>
        <w:t xml:space="preserve">, perioada de derulare, alți factori implicați, </w:t>
      </w:r>
      <w:r w:rsidR="00DE136C">
        <w:rPr>
          <w:rFonts w:cs="Arial"/>
          <w:sz w:val="20"/>
          <w:szCs w:val="20"/>
          <w:lang w:val="ro-RO"/>
        </w:rPr>
        <w:t xml:space="preserve">precum și </w:t>
      </w:r>
      <w:r w:rsidRPr="003443A8">
        <w:rPr>
          <w:rFonts w:cs="Arial"/>
          <w:sz w:val="20"/>
          <w:szCs w:val="20"/>
          <w:lang w:val="ro-RO"/>
        </w:rPr>
        <w:t>scene filmate, imagini</w:t>
      </w:r>
      <w:r w:rsidR="004469A9">
        <w:rPr>
          <w:rFonts w:cs="Arial"/>
          <w:sz w:val="20"/>
          <w:szCs w:val="20"/>
          <w:lang w:val="ro-RO"/>
        </w:rPr>
        <w:t>, interviuri</w:t>
      </w:r>
      <w:r w:rsidRPr="003443A8">
        <w:rPr>
          <w:rFonts w:cs="Arial"/>
          <w:sz w:val="20"/>
          <w:szCs w:val="20"/>
          <w:lang w:val="ro-RO"/>
        </w:rPr>
        <w:t xml:space="preserve"> și informații privind </w:t>
      </w:r>
      <w:r w:rsidR="004469A9">
        <w:rPr>
          <w:rFonts w:cs="Arial"/>
          <w:sz w:val="20"/>
          <w:szCs w:val="20"/>
          <w:lang w:val="ro-RO"/>
        </w:rPr>
        <w:t xml:space="preserve">derularea </w:t>
      </w:r>
      <w:r w:rsidRPr="003443A8">
        <w:rPr>
          <w:rFonts w:cs="Arial"/>
          <w:sz w:val="20"/>
          <w:szCs w:val="20"/>
          <w:lang w:val="ro-RO"/>
        </w:rPr>
        <w:t>proiectul</w:t>
      </w:r>
      <w:r w:rsidR="004469A9">
        <w:rPr>
          <w:rFonts w:cs="Arial"/>
          <w:sz w:val="20"/>
          <w:szCs w:val="20"/>
          <w:lang w:val="ro-RO"/>
        </w:rPr>
        <w:t>ui</w:t>
      </w:r>
      <w:r w:rsidRPr="003443A8">
        <w:rPr>
          <w:rFonts w:cs="Arial"/>
          <w:sz w:val="20"/>
          <w:szCs w:val="20"/>
          <w:lang w:val="ro-RO"/>
        </w:rPr>
        <w:t>, provocări întâmpinate, rezultate obținute, testimoniale care evidențiază experiențele personale, lucrul în echipă, impactul în comunitate etc.</w:t>
      </w:r>
      <w:r>
        <w:rPr>
          <w:rFonts w:cs="Arial"/>
          <w:sz w:val="20"/>
          <w:szCs w:val="20"/>
          <w:lang w:val="ro-RO"/>
        </w:rPr>
        <w:t xml:space="preserve"> În ultimul cadru, se va menționa </w:t>
      </w:r>
      <w:r w:rsidR="00A53DD7">
        <w:rPr>
          <w:rFonts w:cs="Arial"/>
          <w:sz w:val="20"/>
          <w:szCs w:val="20"/>
          <w:lang w:val="ro-RO"/>
        </w:rPr>
        <w:t>sintagma ”Acest material este realizat în cadrul Campaniei interregionale</w:t>
      </w:r>
      <w:r w:rsidR="00A53DD7" w:rsidRPr="00A53DD7">
        <w:rPr>
          <w:rFonts w:cs="Arial"/>
          <w:sz w:val="20"/>
          <w:szCs w:val="20"/>
          <w:lang w:val="ro-RO"/>
        </w:rPr>
        <w:t xml:space="preserve"> ”REGIUNEA MEA VERDE” – ”BRINGING GREEN IN MY REGION”</w:t>
      </w:r>
      <w:r w:rsidR="00A53DD7">
        <w:rPr>
          <w:rFonts w:cs="Arial"/>
          <w:sz w:val="20"/>
          <w:szCs w:val="20"/>
          <w:lang w:val="ro-RO"/>
        </w:rPr>
        <w:t xml:space="preserve"> organizată de Centrul </w:t>
      </w:r>
      <w:r w:rsidR="00A53DD7">
        <w:rPr>
          <w:rFonts w:cs="Arial"/>
          <w:sz w:val="20"/>
          <w:szCs w:val="20"/>
          <w:lang w:val="ro-RO"/>
        </w:rPr>
        <w:lastRenderedPageBreak/>
        <w:t xml:space="preserve">Europe Direct Maramureș (România), în parteneriat cu </w:t>
      </w:r>
      <w:r w:rsidR="00A53DD7" w:rsidRPr="00A53DD7">
        <w:rPr>
          <w:rFonts w:cs="Arial"/>
          <w:sz w:val="20"/>
          <w:szCs w:val="20"/>
          <w:lang w:val="ro-RO"/>
        </w:rPr>
        <w:t xml:space="preserve">Centrul Europe Direct </w:t>
      </w:r>
      <w:proofErr w:type="spellStart"/>
      <w:r w:rsidR="00A53DD7" w:rsidRPr="00A53DD7">
        <w:rPr>
          <w:rFonts w:cs="Arial"/>
          <w:sz w:val="20"/>
          <w:szCs w:val="20"/>
          <w:lang w:val="ro-RO"/>
        </w:rPr>
        <w:t>Jász</w:t>
      </w:r>
      <w:proofErr w:type="spellEnd"/>
      <w:r w:rsidR="00A53DD7" w:rsidRPr="00A53DD7">
        <w:rPr>
          <w:rFonts w:cs="Arial"/>
          <w:sz w:val="20"/>
          <w:szCs w:val="20"/>
          <w:lang w:val="ro-RO"/>
        </w:rPr>
        <w:t>-</w:t>
      </w:r>
      <w:proofErr w:type="spellStart"/>
      <w:r w:rsidR="00A53DD7" w:rsidRPr="00A53DD7">
        <w:rPr>
          <w:rFonts w:cs="Arial"/>
          <w:sz w:val="20"/>
          <w:szCs w:val="20"/>
          <w:lang w:val="ro-RO"/>
        </w:rPr>
        <w:t>Nagykun</w:t>
      </w:r>
      <w:proofErr w:type="spellEnd"/>
      <w:r w:rsidR="00A53DD7" w:rsidRPr="00A53DD7">
        <w:rPr>
          <w:rFonts w:cs="Arial"/>
          <w:sz w:val="20"/>
          <w:szCs w:val="20"/>
          <w:lang w:val="ro-RO"/>
        </w:rPr>
        <w:t>-Szolnok (Ungaria) și Centrul Europe Direct Panevėžys (Lituania)</w:t>
      </w:r>
      <w:r w:rsidR="00A53DD7">
        <w:rPr>
          <w:rFonts w:cs="Arial"/>
          <w:sz w:val="20"/>
          <w:szCs w:val="20"/>
          <w:lang w:val="ro-RO"/>
        </w:rPr>
        <w:t>, anul 2021”.</w:t>
      </w:r>
    </w:p>
    <w:p w14:paraId="2DFB897D" w14:textId="05DFF167" w:rsidR="004469A9" w:rsidRPr="00DE0EA3" w:rsidRDefault="000A02BA" w:rsidP="004469A9">
      <w:pPr>
        <w:pStyle w:val="Header"/>
        <w:spacing w:before="120" w:line="276" w:lineRule="auto"/>
        <w:ind w:left="720"/>
        <w:jc w:val="both"/>
        <w:rPr>
          <w:rFonts w:cs="Arial"/>
          <w:b/>
          <w:i/>
          <w:sz w:val="20"/>
          <w:szCs w:val="20"/>
          <w:lang w:val="ro-RO"/>
        </w:rPr>
      </w:pPr>
      <w:r w:rsidRPr="00DE0EA3">
        <w:rPr>
          <w:rFonts w:cs="Arial"/>
          <w:b/>
          <w:i/>
          <w:sz w:val="20"/>
          <w:szCs w:val="20"/>
          <w:lang w:val="ro-RO"/>
        </w:rPr>
        <w:t xml:space="preserve">ATENȚIE: </w:t>
      </w:r>
      <w:r w:rsidR="004469A9" w:rsidRPr="00DE0EA3">
        <w:rPr>
          <w:rFonts w:cs="Arial"/>
          <w:b/>
          <w:i/>
          <w:sz w:val="20"/>
          <w:szCs w:val="20"/>
          <w:lang w:val="ro-RO"/>
        </w:rPr>
        <w:t>Materialele video vor prezenta persoane/ locuri/ acțiuni în ipostaze/ situ</w:t>
      </w:r>
      <w:r w:rsidRPr="00DE0EA3">
        <w:rPr>
          <w:rFonts w:cs="Arial"/>
          <w:b/>
          <w:i/>
          <w:sz w:val="20"/>
          <w:szCs w:val="20"/>
          <w:lang w:val="ro-RO"/>
        </w:rPr>
        <w:t xml:space="preserve">ații decente, nedefăimătoare și </w:t>
      </w:r>
      <w:r w:rsidR="004469A9" w:rsidRPr="00DE0EA3">
        <w:rPr>
          <w:rFonts w:cs="Arial"/>
          <w:b/>
          <w:i/>
          <w:sz w:val="20"/>
          <w:szCs w:val="20"/>
          <w:lang w:val="ro-RO"/>
        </w:rPr>
        <w:t>nediscriminatorii!</w:t>
      </w:r>
    </w:p>
    <w:p w14:paraId="1FC86D78" w14:textId="39D565A3" w:rsidR="00DE136C" w:rsidRPr="00845345" w:rsidRDefault="00DE136C" w:rsidP="00DE136C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color w:val="FF0000"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 xml:space="preserve">DURATA materialului video va fi de maxim </w:t>
      </w:r>
      <w:r w:rsidR="00845345" w:rsidRPr="00E16F7F">
        <w:rPr>
          <w:rFonts w:cs="Arial"/>
          <w:b/>
          <w:sz w:val="20"/>
          <w:szCs w:val="20"/>
          <w:lang w:val="ro-RO"/>
        </w:rPr>
        <w:t xml:space="preserve">5 </w:t>
      </w:r>
      <w:r w:rsidRPr="00E16F7F">
        <w:rPr>
          <w:rFonts w:cs="Arial"/>
          <w:b/>
          <w:sz w:val="20"/>
          <w:szCs w:val="20"/>
          <w:lang w:val="ro-RO"/>
        </w:rPr>
        <w:t>minute</w:t>
      </w:r>
      <w:r w:rsidRPr="00E16F7F">
        <w:rPr>
          <w:rFonts w:cs="Arial"/>
          <w:sz w:val="20"/>
          <w:szCs w:val="20"/>
          <w:lang w:val="ro-RO"/>
        </w:rPr>
        <w:t>.</w:t>
      </w:r>
    </w:p>
    <w:p w14:paraId="133F5D79" w14:textId="16154BD8" w:rsidR="00DE136C" w:rsidRDefault="00DE136C" w:rsidP="00EA158C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4469A9">
        <w:rPr>
          <w:rFonts w:cs="Arial"/>
          <w:b/>
          <w:sz w:val="20"/>
          <w:szCs w:val="20"/>
          <w:lang w:val="ro-RO"/>
        </w:rPr>
        <w:t>CARACTERISTICI TEHNICE</w:t>
      </w:r>
      <w:r w:rsidRPr="004469A9">
        <w:rPr>
          <w:rFonts w:cs="Arial"/>
          <w:sz w:val="20"/>
          <w:szCs w:val="20"/>
          <w:lang w:val="ro-RO"/>
        </w:rPr>
        <w:t xml:space="preserve">:  Materialul video va fi realizat în format/ formate care să permită publicarea pe canalele de comunicare ale Centrelor Europe Direct partenere (website, social media, </w:t>
      </w:r>
      <w:proofErr w:type="spellStart"/>
      <w:r w:rsidRPr="004469A9">
        <w:rPr>
          <w:rFonts w:cs="Arial"/>
          <w:sz w:val="20"/>
          <w:szCs w:val="20"/>
          <w:lang w:val="ro-RO"/>
        </w:rPr>
        <w:t>YouTube</w:t>
      </w:r>
      <w:proofErr w:type="spellEnd"/>
      <w:r w:rsidRPr="004469A9">
        <w:rPr>
          <w:rFonts w:cs="Arial"/>
          <w:sz w:val="20"/>
          <w:szCs w:val="20"/>
          <w:lang w:val="ro-RO"/>
        </w:rPr>
        <w:t xml:space="preserve">): </w:t>
      </w:r>
      <w:r w:rsidR="00A2100B">
        <w:rPr>
          <w:rFonts w:cs="Arial"/>
          <w:sz w:val="20"/>
          <w:szCs w:val="20"/>
          <w:lang w:val="ro-RO"/>
        </w:rPr>
        <w:t>MP4</w:t>
      </w:r>
      <w:r w:rsidRPr="004469A9">
        <w:rPr>
          <w:rFonts w:cs="Arial"/>
          <w:sz w:val="20"/>
          <w:szCs w:val="20"/>
          <w:lang w:val="ro-RO"/>
        </w:rPr>
        <w:t>;</w:t>
      </w:r>
      <w:r w:rsidR="004469A9" w:rsidRPr="004469A9">
        <w:rPr>
          <w:rFonts w:cs="Arial"/>
          <w:sz w:val="20"/>
          <w:szCs w:val="20"/>
          <w:lang w:val="ro-RO"/>
        </w:rPr>
        <w:t xml:space="preserve"> </w:t>
      </w:r>
      <w:r w:rsidRPr="004469A9">
        <w:rPr>
          <w:rFonts w:cs="Arial"/>
          <w:sz w:val="20"/>
          <w:szCs w:val="20"/>
          <w:lang w:val="ro-RO"/>
        </w:rPr>
        <w:t>filmare Full HD (1920x1080), la o rată de 16:9.</w:t>
      </w:r>
    </w:p>
    <w:p w14:paraId="5FD94F50" w14:textId="4B116156" w:rsidR="007969D3" w:rsidRDefault="007969D3" w:rsidP="00375CDC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line="276" w:lineRule="auto"/>
        <w:rPr>
          <w:rFonts w:cs="Arial"/>
          <w:color w:val="000099"/>
          <w:sz w:val="20"/>
          <w:szCs w:val="20"/>
          <w:lang w:val="ro-RO"/>
        </w:rPr>
      </w:pPr>
    </w:p>
    <w:p w14:paraId="2313FAF6" w14:textId="77777777" w:rsidR="00961F26" w:rsidRDefault="00961F26" w:rsidP="00375CDC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line="276" w:lineRule="auto"/>
        <w:rPr>
          <w:rFonts w:cs="Arial"/>
          <w:color w:val="000099"/>
          <w:sz w:val="20"/>
          <w:szCs w:val="20"/>
          <w:lang w:val="ro-RO"/>
        </w:rPr>
      </w:pPr>
    </w:p>
    <w:p w14:paraId="342FF654" w14:textId="3AD61A03" w:rsidR="00B47E31" w:rsidRPr="00484942" w:rsidRDefault="00B47E31" w:rsidP="00B47E31">
      <w:pPr>
        <w:pStyle w:val="Header"/>
        <w:tabs>
          <w:tab w:val="clear" w:pos="4703"/>
          <w:tab w:val="clear" w:pos="9406"/>
          <w:tab w:val="left" w:pos="720"/>
          <w:tab w:val="center" w:pos="4153"/>
          <w:tab w:val="right" w:pos="8306"/>
        </w:tabs>
        <w:spacing w:before="120" w:after="120" w:line="276" w:lineRule="auto"/>
        <w:rPr>
          <w:rFonts w:cs="Arial"/>
          <w:sz w:val="20"/>
          <w:szCs w:val="20"/>
          <w:u w:val="single"/>
          <w:lang w:val="ro-RO"/>
        </w:rPr>
      </w:pPr>
      <w:r w:rsidRPr="00484942">
        <w:rPr>
          <w:rFonts w:cs="Arial"/>
          <w:b/>
          <w:bCs/>
          <w:sz w:val="20"/>
          <w:szCs w:val="20"/>
          <w:u w:val="single"/>
          <w:lang w:val="ro-RO"/>
        </w:rPr>
        <w:t>2. Concursul ”Galeria virtuală a regiunii mele verzi” –</w:t>
      </w:r>
      <w:r w:rsidRPr="00484942">
        <w:rPr>
          <w:rFonts w:cs="Arial"/>
          <w:bCs/>
          <w:sz w:val="20"/>
          <w:szCs w:val="20"/>
          <w:u w:val="single"/>
          <w:lang w:val="ro-RO"/>
        </w:rPr>
        <w:t xml:space="preserve"> </w:t>
      </w:r>
      <w:r w:rsidRPr="00484942">
        <w:rPr>
          <w:rFonts w:cs="Arial"/>
          <w:b/>
          <w:bCs/>
          <w:sz w:val="20"/>
          <w:szCs w:val="20"/>
          <w:u w:val="single"/>
          <w:lang w:val="ro-RO"/>
        </w:rPr>
        <w:t xml:space="preserve">”Virtual Gallery of </w:t>
      </w:r>
      <w:proofErr w:type="spellStart"/>
      <w:r w:rsidRPr="00484942">
        <w:rPr>
          <w:rFonts w:cs="Arial"/>
          <w:b/>
          <w:bCs/>
          <w:sz w:val="20"/>
          <w:szCs w:val="20"/>
          <w:u w:val="single"/>
          <w:lang w:val="ro-RO"/>
        </w:rPr>
        <w:t>my</w:t>
      </w:r>
      <w:proofErr w:type="spellEnd"/>
      <w:r w:rsidRPr="00484942">
        <w:rPr>
          <w:rFonts w:cs="Arial"/>
          <w:b/>
          <w:bCs/>
          <w:sz w:val="20"/>
          <w:szCs w:val="20"/>
          <w:u w:val="single"/>
          <w:lang w:val="ro-RO"/>
        </w:rPr>
        <w:t xml:space="preserve"> Green </w:t>
      </w:r>
      <w:proofErr w:type="spellStart"/>
      <w:r w:rsidRPr="00484942">
        <w:rPr>
          <w:rFonts w:cs="Arial"/>
          <w:b/>
          <w:bCs/>
          <w:sz w:val="20"/>
          <w:szCs w:val="20"/>
          <w:u w:val="single"/>
          <w:lang w:val="ro-RO"/>
        </w:rPr>
        <w:t>Region</w:t>
      </w:r>
      <w:proofErr w:type="spellEnd"/>
      <w:r w:rsidRPr="00484942">
        <w:rPr>
          <w:rFonts w:cs="Arial"/>
          <w:b/>
          <w:bCs/>
          <w:sz w:val="20"/>
          <w:szCs w:val="20"/>
          <w:u w:val="single"/>
          <w:lang w:val="ro-RO"/>
        </w:rPr>
        <w:t>”</w:t>
      </w:r>
      <w:r w:rsidR="00C23A2E">
        <w:rPr>
          <w:rFonts w:cs="Arial"/>
          <w:b/>
          <w:bCs/>
          <w:sz w:val="20"/>
          <w:szCs w:val="20"/>
          <w:u w:val="single"/>
          <w:lang w:val="ro-RO"/>
        </w:rPr>
        <w:t xml:space="preserve"> - REGULAMENT</w:t>
      </w:r>
    </w:p>
    <w:p w14:paraId="468FC40A" w14:textId="77777777" w:rsidR="00CC1F76" w:rsidRPr="00E16F7F" w:rsidRDefault="00547301" w:rsidP="00CC1F76">
      <w:pPr>
        <w:pStyle w:val="Header"/>
        <w:numPr>
          <w:ilvl w:val="0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6B4F54">
        <w:rPr>
          <w:rFonts w:cs="Arial"/>
          <w:b/>
          <w:sz w:val="20"/>
          <w:szCs w:val="20"/>
          <w:lang w:val="ro-RO"/>
        </w:rPr>
        <w:t>PARTICIPANȚI</w:t>
      </w:r>
      <w:r w:rsidRPr="006B4F54">
        <w:rPr>
          <w:rFonts w:cs="Arial"/>
          <w:sz w:val="20"/>
          <w:szCs w:val="20"/>
          <w:lang w:val="ro-RO"/>
        </w:rPr>
        <w:t xml:space="preserve">: </w:t>
      </w:r>
      <w:r w:rsidR="00CE418A" w:rsidRPr="006B4F54">
        <w:rPr>
          <w:rFonts w:cs="Arial"/>
          <w:sz w:val="20"/>
          <w:szCs w:val="20"/>
          <w:lang w:val="ro-RO"/>
        </w:rPr>
        <w:t>Echipe</w:t>
      </w:r>
      <w:r w:rsidRPr="006B4F54">
        <w:rPr>
          <w:rFonts w:cs="Arial"/>
          <w:sz w:val="20"/>
          <w:szCs w:val="20"/>
          <w:lang w:val="ro-RO"/>
        </w:rPr>
        <w:t xml:space="preserve"> din școli/ licee din cele 3 regiuni partenere (Județul Maramureș, Județul </w:t>
      </w:r>
      <w:proofErr w:type="spellStart"/>
      <w:r w:rsidRPr="006B4F54">
        <w:rPr>
          <w:rFonts w:cs="Arial"/>
          <w:sz w:val="20"/>
          <w:szCs w:val="20"/>
          <w:lang w:val="ro-RO"/>
        </w:rPr>
        <w:t>Jász</w:t>
      </w:r>
      <w:proofErr w:type="spellEnd"/>
      <w:r w:rsidRPr="006B4F54">
        <w:rPr>
          <w:rFonts w:cs="Arial"/>
          <w:sz w:val="20"/>
          <w:szCs w:val="20"/>
          <w:lang w:val="ro-RO"/>
        </w:rPr>
        <w:t>-</w:t>
      </w:r>
      <w:proofErr w:type="spellStart"/>
      <w:r w:rsidRPr="006B4F54">
        <w:rPr>
          <w:rFonts w:cs="Arial"/>
          <w:sz w:val="20"/>
          <w:szCs w:val="20"/>
          <w:lang w:val="ro-RO"/>
        </w:rPr>
        <w:t>Nagykun</w:t>
      </w:r>
      <w:proofErr w:type="spellEnd"/>
      <w:r w:rsidRPr="006B4F54">
        <w:rPr>
          <w:rFonts w:cs="Arial"/>
          <w:sz w:val="20"/>
          <w:szCs w:val="20"/>
          <w:lang w:val="ro-RO"/>
        </w:rPr>
        <w:t xml:space="preserve">-Szolnok și Districtul </w:t>
      </w:r>
      <w:proofErr w:type="spellStart"/>
      <w:r w:rsidRPr="006B4F54">
        <w:rPr>
          <w:rFonts w:cs="Arial"/>
          <w:sz w:val="20"/>
          <w:szCs w:val="20"/>
          <w:lang w:val="ro-RO"/>
        </w:rPr>
        <w:t>Panevėžys</w:t>
      </w:r>
      <w:proofErr w:type="spellEnd"/>
      <w:r w:rsidRPr="006B4F54">
        <w:rPr>
          <w:rFonts w:cs="Arial"/>
          <w:sz w:val="20"/>
          <w:szCs w:val="20"/>
          <w:lang w:val="ro-RO"/>
        </w:rPr>
        <w:t>)</w:t>
      </w:r>
      <w:r w:rsidR="00845345" w:rsidRPr="006B4F54">
        <w:rPr>
          <w:rFonts w:cs="Arial"/>
          <w:sz w:val="20"/>
          <w:szCs w:val="20"/>
          <w:lang w:val="ro-RO"/>
        </w:rPr>
        <w:t xml:space="preserve"> formate din</w:t>
      </w:r>
      <w:r w:rsidRPr="006B4F54">
        <w:rPr>
          <w:rFonts w:cs="Arial"/>
          <w:sz w:val="20"/>
          <w:szCs w:val="20"/>
          <w:lang w:val="ro-RO"/>
        </w:rPr>
        <w:t>: 1 profesor coordonator + 3 elevi cu vârsta peste 12 ani.</w:t>
      </w:r>
      <w:r w:rsidR="00CE418A" w:rsidRPr="006B4F54">
        <w:rPr>
          <w:rFonts w:cs="Arial"/>
          <w:sz w:val="20"/>
          <w:szCs w:val="20"/>
          <w:lang w:val="ro-RO"/>
        </w:rPr>
        <w:t xml:space="preserve"> O unitate școlară va înscrie în concurs un singur proiect </w:t>
      </w:r>
      <w:r w:rsidR="001B3219" w:rsidRPr="006B4F54">
        <w:rPr>
          <w:rFonts w:cs="Arial"/>
          <w:sz w:val="20"/>
          <w:szCs w:val="20"/>
          <w:lang w:val="ro-RO"/>
        </w:rPr>
        <w:t>(</w:t>
      </w:r>
      <w:r w:rsidR="00CE418A" w:rsidRPr="006B4F54">
        <w:rPr>
          <w:rFonts w:cs="Arial"/>
          <w:sz w:val="20"/>
          <w:szCs w:val="20"/>
          <w:lang w:val="ro-RO"/>
        </w:rPr>
        <w:t>poate fi proiectul înscris la concursul video</w:t>
      </w:r>
      <w:r w:rsidR="001B3219" w:rsidRPr="006B4F54">
        <w:rPr>
          <w:rFonts w:cs="Arial"/>
          <w:sz w:val="20"/>
          <w:szCs w:val="20"/>
          <w:lang w:val="ro-RO"/>
        </w:rPr>
        <w:t xml:space="preserve"> sau alt proiect verde pe care doresc să-l promoveze)</w:t>
      </w:r>
      <w:r w:rsidR="00CE418A" w:rsidRPr="006B4F54">
        <w:rPr>
          <w:rFonts w:cs="Arial"/>
          <w:sz w:val="20"/>
          <w:szCs w:val="20"/>
          <w:lang w:val="ro-RO"/>
        </w:rPr>
        <w:t>.</w:t>
      </w:r>
      <w:r w:rsidR="00CC1F76">
        <w:rPr>
          <w:rFonts w:cs="Arial"/>
          <w:sz w:val="20"/>
          <w:szCs w:val="20"/>
          <w:lang w:val="ro-RO"/>
        </w:rPr>
        <w:t xml:space="preserve"> </w:t>
      </w:r>
      <w:r w:rsidR="00CC1F76">
        <w:rPr>
          <w:rFonts w:cs="Arial"/>
          <w:sz w:val="20"/>
          <w:szCs w:val="20"/>
          <w:lang w:val="ro-RO"/>
        </w:rPr>
        <w:t>În concurs pot fi înscrise proiectele implementate începând cu anul 2018.</w:t>
      </w:r>
    </w:p>
    <w:p w14:paraId="1A86FB39" w14:textId="594C556C" w:rsidR="00547301" w:rsidRDefault="00DD2F8D" w:rsidP="00DD2F8D">
      <w:pPr>
        <w:numPr>
          <w:ilvl w:val="0"/>
          <w:numId w:val="10"/>
        </w:numPr>
        <w:tabs>
          <w:tab w:val="center" w:pos="4703"/>
          <w:tab w:val="right" w:pos="9406"/>
        </w:tabs>
        <w:spacing w:before="120" w:after="0" w:line="276" w:lineRule="auto"/>
        <w:jc w:val="both"/>
        <w:rPr>
          <w:rFonts w:cs="Arial"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>TEMATICA</w:t>
      </w:r>
      <w:r w:rsidRPr="00DD2F8D">
        <w:rPr>
          <w:rFonts w:cs="Arial"/>
          <w:sz w:val="20"/>
          <w:szCs w:val="20"/>
          <w:lang w:val="ro-RO"/>
        </w:rPr>
        <w:t>:</w:t>
      </w:r>
      <w:r>
        <w:rPr>
          <w:rFonts w:cs="Arial"/>
          <w:sz w:val="20"/>
          <w:szCs w:val="20"/>
          <w:lang w:val="ro-RO"/>
        </w:rPr>
        <w:t xml:space="preserve"> Galeria cu fotografii va</w:t>
      </w:r>
      <w:r w:rsidRPr="00DD2F8D">
        <w:rPr>
          <w:rFonts w:cs="Arial"/>
          <w:sz w:val="20"/>
          <w:szCs w:val="20"/>
          <w:lang w:val="ro-RO"/>
        </w:rPr>
        <w:t xml:space="preserve"> spune povestea (vizual </w:t>
      </w:r>
      <w:proofErr w:type="spellStart"/>
      <w:r w:rsidRPr="00DD2F8D">
        <w:rPr>
          <w:rFonts w:cs="Arial"/>
          <w:sz w:val="20"/>
          <w:szCs w:val="20"/>
          <w:lang w:val="ro-RO"/>
        </w:rPr>
        <w:t>storytelling</w:t>
      </w:r>
      <w:proofErr w:type="spellEnd"/>
      <w:r w:rsidRPr="00DD2F8D">
        <w:rPr>
          <w:rFonts w:cs="Arial"/>
          <w:sz w:val="20"/>
          <w:szCs w:val="20"/>
          <w:lang w:val="ro-RO"/>
        </w:rPr>
        <w:t>) eforturilor făcute de elevi/ școlile implicate în campanie interregională, pentru a ”aduce mai mult verde” în regiunea din care fac parte.</w:t>
      </w:r>
    </w:p>
    <w:p w14:paraId="6075FDC7" w14:textId="76C99451" w:rsidR="00DD2F8D" w:rsidRDefault="00DD2F8D" w:rsidP="00DD2F8D">
      <w:pPr>
        <w:numPr>
          <w:ilvl w:val="0"/>
          <w:numId w:val="10"/>
        </w:numPr>
        <w:tabs>
          <w:tab w:val="center" w:pos="4703"/>
          <w:tab w:val="right" w:pos="9406"/>
        </w:tabs>
        <w:spacing w:before="120" w:after="0" w:line="276" w:lineRule="auto"/>
        <w:jc w:val="both"/>
        <w:rPr>
          <w:rFonts w:cs="Arial"/>
          <w:sz w:val="20"/>
          <w:szCs w:val="20"/>
          <w:lang w:val="ro-RO"/>
        </w:rPr>
      </w:pPr>
      <w:r>
        <w:rPr>
          <w:rFonts w:cs="Arial"/>
          <w:b/>
          <w:sz w:val="20"/>
          <w:szCs w:val="20"/>
          <w:lang w:val="ro-RO"/>
        </w:rPr>
        <w:t xml:space="preserve">CARACTERISTICI ale galeriei </w:t>
      </w:r>
      <w:proofErr w:type="spellStart"/>
      <w:r>
        <w:rPr>
          <w:rFonts w:cs="Arial"/>
          <w:b/>
          <w:sz w:val="20"/>
          <w:szCs w:val="20"/>
          <w:lang w:val="ro-RO"/>
        </w:rPr>
        <w:t>foto</w:t>
      </w:r>
      <w:proofErr w:type="spellEnd"/>
      <w:r w:rsidRPr="00DD2F8D">
        <w:rPr>
          <w:rFonts w:cs="Arial"/>
          <w:sz w:val="20"/>
          <w:szCs w:val="20"/>
          <w:lang w:val="ro-RO"/>
        </w:rPr>
        <w:t>:</w:t>
      </w:r>
    </w:p>
    <w:p w14:paraId="0446A144" w14:textId="4BA4D7F4" w:rsidR="00DD2F8D" w:rsidRPr="00E16F7F" w:rsidRDefault="00DD2F8D" w:rsidP="00DD2F8D">
      <w:pPr>
        <w:numPr>
          <w:ilvl w:val="1"/>
          <w:numId w:val="10"/>
        </w:numPr>
        <w:tabs>
          <w:tab w:val="center" w:pos="4703"/>
          <w:tab w:val="right" w:pos="9406"/>
        </w:tabs>
        <w:spacing w:before="120" w:after="0" w:line="276" w:lineRule="auto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sz w:val="20"/>
          <w:szCs w:val="20"/>
          <w:lang w:val="ro-RO"/>
        </w:rPr>
        <w:t xml:space="preserve">Titlu sugestiv de maxim 160 caractere (EN </w:t>
      </w:r>
      <w:r w:rsidR="009A39BA" w:rsidRPr="00E16F7F">
        <w:rPr>
          <w:rFonts w:cs="Arial"/>
          <w:sz w:val="20"/>
          <w:szCs w:val="20"/>
          <w:lang w:val="ro-RO"/>
        </w:rPr>
        <w:t xml:space="preserve">și </w:t>
      </w:r>
      <w:r w:rsidRPr="00E16F7F">
        <w:rPr>
          <w:rFonts w:cs="Arial"/>
          <w:sz w:val="20"/>
          <w:szCs w:val="20"/>
          <w:lang w:val="ro-RO"/>
        </w:rPr>
        <w:t>RO/HU/LT)</w:t>
      </w:r>
      <w:r w:rsidR="00465F9B" w:rsidRPr="00E16F7F">
        <w:rPr>
          <w:rFonts w:cs="Arial"/>
          <w:sz w:val="20"/>
          <w:szCs w:val="20"/>
          <w:lang w:val="ro-RO"/>
        </w:rPr>
        <w:t>;</w:t>
      </w:r>
    </w:p>
    <w:p w14:paraId="1B22CD52" w14:textId="72591086" w:rsidR="00DD2F8D" w:rsidRDefault="00DD2F8D" w:rsidP="00DD2F8D">
      <w:pPr>
        <w:numPr>
          <w:ilvl w:val="1"/>
          <w:numId w:val="10"/>
        </w:numPr>
        <w:tabs>
          <w:tab w:val="center" w:pos="4703"/>
          <w:tab w:val="right" w:pos="9406"/>
        </w:tabs>
        <w:spacing w:before="120" w:after="0" w:line="276" w:lineRule="auto"/>
        <w:jc w:val="both"/>
        <w:rPr>
          <w:rFonts w:cs="Arial"/>
          <w:sz w:val="20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>T</w:t>
      </w:r>
      <w:r w:rsidRPr="00DD2F8D">
        <w:rPr>
          <w:rFonts w:cs="Arial"/>
          <w:sz w:val="20"/>
          <w:szCs w:val="20"/>
          <w:lang w:val="ro-RO"/>
        </w:rPr>
        <w:t xml:space="preserve">ip </w:t>
      </w:r>
      <w:proofErr w:type="spellStart"/>
      <w:r w:rsidRPr="00DD2F8D">
        <w:rPr>
          <w:rFonts w:cs="Arial"/>
          <w:sz w:val="20"/>
          <w:szCs w:val="20"/>
          <w:lang w:val="ro-RO"/>
        </w:rPr>
        <w:t>storytelling</w:t>
      </w:r>
      <w:proofErr w:type="spellEnd"/>
      <w:r w:rsidRPr="00DD2F8D">
        <w:rPr>
          <w:rFonts w:cs="Arial"/>
          <w:sz w:val="20"/>
          <w:szCs w:val="20"/>
          <w:lang w:val="ro-RO"/>
        </w:rPr>
        <w:t xml:space="preserve"> (povestea proiectului este transmisă prin exprimare vizuală)</w:t>
      </w:r>
      <w:r w:rsidR="00465F9B">
        <w:rPr>
          <w:rFonts w:cs="Arial"/>
          <w:sz w:val="20"/>
          <w:szCs w:val="20"/>
          <w:lang w:val="ro-RO"/>
        </w:rPr>
        <w:t>;</w:t>
      </w:r>
    </w:p>
    <w:p w14:paraId="2F9EB66F" w14:textId="725B9D76" w:rsidR="00DD2F8D" w:rsidRDefault="00DD2F8D" w:rsidP="00DD2F8D">
      <w:pPr>
        <w:numPr>
          <w:ilvl w:val="1"/>
          <w:numId w:val="10"/>
        </w:numPr>
        <w:tabs>
          <w:tab w:val="center" w:pos="4703"/>
          <w:tab w:val="right" w:pos="9406"/>
        </w:tabs>
        <w:spacing w:before="120" w:after="0" w:line="276" w:lineRule="auto"/>
        <w:jc w:val="both"/>
        <w:rPr>
          <w:rFonts w:cs="Arial"/>
          <w:sz w:val="20"/>
          <w:szCs w:val="20"/>
          <w:lang w:val="ro-RO"/>
        </w:rPr>
      </w:pPr>
      <w:r w:rsidRPr="00DD2F8D">
        <w:rPr>
          <w:rFonts w:cs="Arial"/>
          <w:sz w:val="20"/>
          <w:szCs w:val="20"/>
          <w:lang w:val="ro-RO"/>
        </w:rPr>
        <w:t xml:space="preserve">10 fotografii de format: </w:t>
      </w:r>
      <w:proofErr w:type="spellStart"/>
      <w:r w:rsidRPr="00DD2F8D">
        <w:rPr>
          <w:rFonts w:cs="Arial"/>
          <w:sz w:val="20"/>
          <w:szCs w:val="20"/>
          <w:lang w:val="ro-RO"/>
        </w:rPr>
        <w:t>jpg</w:t>
      </w:r>
      <w:proofErr w:type="spellEnd"/>
      <w:r w:rsidRPr="00DD2F8D">
        <w:rPr>
          <w:rFonts w:cs="Arial"/>
          <w:sz w:val="20"/>
          <w:szCs w:val="20"/>
          <w:lang w:val="ro-RO"/>
        </w:rPr>
        <w:t>, 1200 x</w:t>
      </w:r>
      <w:r w:rsidR="00465F9B">
        <w:rPr>
          <w:rFonts w:cs="Arial"/>
          <w:sz w:val="20"/>
          <w:szCs w:val="20"/>
          <w:lang w:val="ro-RO"/>
        </w:rPr>
        <w:t xml:space="preserve"> 900 </w:t>
      </w:r>
      <w:proofErr w:type="spellStart"/>
      <w:r w:rsidR="00465F9B">
        <w:rPr>
          <w:rFonts w:cs="Arial"/>
          <w:sz w:val="20"/>
          <w:szCs w:val="20"/>
          <w:lang w:val="ro-RO"/>
        </w:rPr>
        <w:t>px</w:t>
      </w:r>
      <w:proofErr w:type="spellEnd"/>
      <w:r w:rsidR="00465F9B">
        <w:rPr>
          <w:rFonts w:cs="Arial"/>
          <w:sz w:val="20"/>
          <w:szCs w:val="20"/>
          <w:lang w:val="ro-RO"/>
        </w:rPr>
        <w:t>, maxim 4 MB, numerotate;</w:t>
      </w:r>
    </w:p>
    <w:p w14:paraId="2A580CC1" w14:textId="0309BACC" w:rsidR="004D0306" w:rsidRPr="00E16F7F" w:rsidRDefault="00DD2F8D" w:rsidP="000D4223">
      <w:pPr>
        <w:numPr>
          <w:ilvl w:val="1"/>
          <w:numId w:val="10"/>
        </w:numPr>
        <w:tabs>
          <w:tab w:val="left" w:pos="720"/>
          <w:tab w:val="center" w:pos="4153"/>
          <w:tab w:val="center" w:pos="4703"/>
          <w:tab w:val="right" w:pos="8306"/>
          <w:tab w:val="right" w:pos="9406"/>
        </w:tabs>
        <w:spacing w:before="120" w:line="276" w:lineRule="auto"/>
        <w:jc w:val="both"/>
        <w:rPr>
          <w:rFonts w:cs="Arial"/>
          <w:b/>
          <w:sz w:val="20"/>
          <w:szCs w:val="20"/>
          <w:lang w:val="ro-RO"/>
        </w:rPr>
      </w:pPr>
      <w:r w:rsidRPr="00E16F7F">
        <w:rPr>
          <w:rFonts w:cs="Arial"/>
          <w:sz w:val="20"/>
          <w:szCs w:val="20"/>
          <w:lang w:val="ro-RO"/>
        </w:rPr>
        <w:t xml:space="preserve">Lista cu fotografiile incluse în galerie va cuprinde: Școala/ Liceul/ Țara, Denumirea proiectului, </w:t>
      </w:r>
      <w:r w:rsidR="00465F9B" w:rsidRPr="00E16F7F">
        <w:rPr>
          <w:rFonts w:cs="Arial"/>
          <w:sz w:val="20"/>
          <w:szCs w:val="20"/>
          <w:lang w:val="ro-RO"/>
        </w:rPr>
        <w:t>S</w:t>
      </w:r>
      <w:r w:rsidRPr="00E16F7F">
        <w:rPr>
          <w:rFonts w:cs="Arial"/>
          <w:sz w:val="20"/>
          <w:szCs w:val="20"/>
          <w:lang w:val="ro-RO"/>
        </w:rPr>
        <w:t>curta descriere a proiectului (</w:t>
      </w:r>
      <w:r w:rsidR="00B94091" w:rsidRPr="00E16F7F">
        <w:rPr>
          <w:rFonts w:cs="Arial"/>
          <w:sz w:val="20"/>
          <w:szCs w:val="20"/>
          <w:lang w:val="ro-RO"/>
        </w:rPr>
        <w:t xml:space="preserve">EN </w:t>
      </w:r>
      <w:r w:rsidR="009A39BA" w:rsidRPr="00E16F7F">
        <w:rPr>
          <w:rFonts w:cs="Arial"/>
          <w:sz w:val="20"/>
          <w:szCs w:val="20"/>
          <w:lang w:val="ro-RO"/>
        </w:rPr>
        <w:t xml:space="preserve">și </w:t>
      </w:r>
      <w:r w:rsidR="00F7760C">
        <w:rPr>
          <w:rFonts w:cs="Arial"/>
          <w:sz w:val="20"/>
          <w:szCs w:val="20"/>
          <w:lang w:val="ro-RO"/>
        </w:rPr>
        <w:t xml:space="preserve">în limba oficială proprie - </w:t>
      </w:r>
      <w:r w:rsidR="00B94091" w:rsidRPr="00E16F7F">
        <w:rPr>
          <w:rFonts w:cs="Arial"/>
          <w:sz w:val="20"/>
          <w:szCs w:val="20"/>
          <w:lang w:val="ro-RO"/>
        </w:rPr>
        <w:t>RO/HU/LT</w:t>
      </w:r>
      <w:r w:rsidRPr="00E16F7F">
        <w:rPr>
          <w:rFonts w:cs="Arial"/>
          <w:sz w:val="20"/>
          <w:szCs w:val="20"/>
          <w:lang w:val="ro-RO"/>
        </w:rPr>
        <w:t xml:space="preserve">); </w:t>
      </w:r>
      <w:r w:rsidR="00465F9B" w:rsidRPr="00E16F7F">
        <w:rPr>
          <w:rFonts w:cs="Arial"/>
          <w:sz w:val="20"/>
          <w:szCs w:val="20"/>
          <w:lang w:val="ro-RO"/>
        </w:rPr>
        <w:t>E</w:t>
      </w:r>
      <w:r w:rsidRPr="00E16F7F">
        <w:rPr>
          <w:rFonts w:cs="Arial"/>
          <w:sz w:val="20"/>
          <w:szCs w:val="20"/>
          <w:lang w:val="ro-RO"/>
        </w:rPr>
        <w:t>numerarea fotografiilor incluse în galerie: număr de poziționare în cadrul galeriei, titlul fotografiei (</w:t>
      </w:r>
      <w:r w:rsidR="009A39BA" w:rsidRPr="00E16F7F">
        <w:rPr>
          <w:rFonts w:cs="Arial"/>
          <w:sz w:val="20"/>
          <w:szCs w:val="20"/>
          <w:lang w:val="ro-RO"/>
        </w:rPr>
        <w:t xml:space="preserve">EN și </w:t>
      </w:r>
      <w:r w:rsidR="00F7760C">
        <w:rPr>
          <w:rFonts w:cs="Arial"/>
          <w:sz w:val="20"/>
          <w:szCs w:val="20"/>
          <w:lang w:val="ro-RO"/>
        </w:rPr>
        <w:t xml:space="preserve">în limba oficială proprie </w:t>
      </w:r>
      <w:r w:rsidR="00370629">
        <w:rPr>
          <w:rFonts w:cs="Arial"/>
          <w:sz w:val="20"/>
          <w:szCs w:val="20"/>
          <w:lang w:val="ro-RO"/>
        </w:rPr>
        <w:t xml:space="preserve">- </w:t>
      </w:r>
      <w:r w:rsidR="009A39BA" w:rsidRPr="00E16F7F">
        <w:rPr>
          <w:rFonts w:cs="Arial"/>
          <w:sz w:val="20"/>
          <w:szCs w:val="20"/>
          <w:lang w:val="ro-RO"/>
        </w:rPr>
        <w:t>RO/HU/LT</w:t>
      </w:r>
      <w:r w:rsidRPr="00E16F7F">
        <w:rPr>
          <w:rFonts w:cs="Arial"/>
          <w:sz w:val="20"/>
          <w:szCs w:val="20"/>
          <w:lang w:val="ro-RO"/>
        </w:rPr>
        <w:t>)/ autorul fotografiei.</w:t>
      </w:r>
    </w:p>
    <w:p w14:paraId="5A133A8E" w14:textId="77777777" w:rsidR="006B4F54" w:rsidRDefault="006B4F54" w:rsidP="00484942">
      <w:pPr>
        <w:pStyle w:val="Header"/>
        <w:spacing w:before="120" w:after="120" w:line="276" w:lineRule="auto"/>
        <w:jc w:val="both"/>
        <w:rPr>
          <w:rFonts w:cs="Arial"/>
          <w:b/>
          <w:sz w:val="20"/>
          <w:szCs w:val="20"/>
          <w:lang w:val="ro-RO"/>
        </w:rPr>
      </w:pPr>
    </w:p>
    <w:p w14:paraId="506328CC" w14:textId="448C6BE0" w:rsidR="00465F9B" w:rsidRDefault="00465F9B" w:rsidP="00484942">
      <w:pPr>
        <w:pStyle w:val="Header"/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4469A9">
        <w:rPr>
          <w:rFonts w:cs="Arial"/>
          <w:b/>
          <w:sz w:val="20"/>
          <w:szCs w:val="20"/>
          <w:lang w:val="ro-RO"/>
        </w:rPr>
        <w:t>DREPTURI DE AUTOR</w:t>
      </w:r>
      <w:r>
        <w:rPr>
          <w:rFonts w:cs="Arial"/>
          <w:sz w:val="20"/>
          <w:szCs w:val="20"/>
          <w:lang w:val="ro-RO"/>
        </w:rPr>
        <w:t xml:space="preserve">. </w:t>
      </w:r>
      <w:r w:rsidR="00484942">
        <w:rPr>
          <w:rFonts w:cs="Arial"/>
          <w:sz w:val="20"/>
          <w:szCs w:val="20"/>
          <w:lang w:val="ro-RO"/>
        </w:rPr>
        <w:t>Fiecare unitate școlară participantă la campania ”Regiunea mea ver</w:t>
      </w:r>
      <w:r w:rsidR="00963C30">
        <w:rPr>
          <w:rFonts w:cs="Arial"/>
          <w:sz w:val="20"/>
          <w:szCs w:val="20"/>
          <w:lang w:val="ro-RO"/>
        </w:rPr>
        <w:t>d</w:t>
      </w:r>
      <w:r w:rsidR="00484942">
        <w:rPr>
          <w:rFonts w:cs="Arial"/>
          <w:sz w:val="20"/>
          <w:szCs w:val="20"/>
          <w:lang w:val="ro-RO"/>
        </w:rPr>
        <w:t>e”</w:t>
      </w:r>
      <w:r w:rsidR="00767DB7">
        <w:rPr>
          <w:rFonts w:cs="Arial"/>
          <w:sz w:val="20"/>
          <w:szCs w:val="20"/>
          <w:lang w:val="ro-RO"/>
        </w:rPr>
        <w:t>, asigură următoarele condiții privind m</w:t>
      </w:r>
      <w:r w:rsidR="00484942">
        <w:rPr>
          <w:rFonts w:cs="Arial"/>
          <w:sz w:val="20"/>
          <w:szCs w:val="20"/>
          <w:lang w:val="ro-RO"/>
        </w:rPr>
        <w:t>aterialele video și f</w:t>
      </w:r>
      <w:r>
        <w:rPr>
          <w:rFonts w:cs="Arial"/>
          <w:sz w:val="20"/>
          <w:szCs w:val="20"/>
          <w:lang w:val="ro-RO"/>
        </w:rPr>
        <w:t>otografiile</w:t>
      </w:r>
      <w:r w:rsidRPr="004469A9">
        <w:rPr>
          <w:rFonts w:cs="Arial"/>
          <w:sz w:val="20"/>
          <w:szCs w:val="20"/>
          <w:lang w:val="ro-RO"/>
        </w:rPr>
        <w:t xml:space="preserve"> </w:t>
      </w:r>
      <w:r>
        <w:rPr>
          <w:rFonts w:cs="Arial"/>
          <w:sz w:val="20"/>
          <w:szCs w:val="20"/>
          <w:lang w:val="ro-RO"/>
        </w:rPr>
        <w:t>înscrise în concurs:</w:t>
      </w:r>
      <w:r w:rsidRPr="004469A9">
        <w:rPr>
          <w:rFonts w:cs="Arial"/>
          <w:sz w:val="20"/>
          <w:szCs w:val="20"/>
          <w:lang w:val="ro-RO"/>
        </w:rPr>
        <w:t xml:space="preserve"> </w:t>
      </w:r>
    </w:p>
    <w:p w14:paraId="0720F48D" w14:textId="5557F8EC" w:rsidR="00465F9B" w:rsidRDefault="00465F9B" w:rsidP="00465F9B">
      <w:pPr>
        <w:pStyle w:val="Header"/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4469A9">
        <w:rPr>
          <w:rFonts w:cs="Arial"/>
          <w:sz w:val="20"/>
          <w:szCs w:val="20"/>
          <w:lang w:val="ro-RO"/>
        </w:rPr>
        <w:t>a</w:t>
      </w:r>
      <w:r>
        <w:rPr>
          <w:rFonts w:cs="Arial"/>
          <w:sz w:val="20"/>
          <w:szCs w:val="20"/>
          <w:lang w:val="ro-RO"/>
        </w:rPr>
        <w:t>u</w:t>
      </w:r>
      <w:r w:rsidRPr="004469A9">
        <w:rPr>
          <w:rFonts w:cs="Arial"/>
          <w:sz w:val="20"/>
          <w:szCs w:val="20"/>
          <w:lang w:val="ro-RO"/>
        </w:rPr>
        <w:t xml:space="preserve"> drepturi de utilizare acordate beneficiarului de proiect; </w:t>
      </w:r>
    </w:p>
    <w:p w14:paraId="165281EB" w14:textId="33BC7988" w:rsidR="00465F9B" w:rsidRDefault="00465F9B" w:rsidP="00465F9B">
      <w:pPr>
        <w:pStyle w:val="Header"/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>sunt</w:t>
      </w:r>
      <w:r w:rsidRPr="000A02BA">
        <w:rPr>
          <w:rFonts w:cs="Arial"/>
          <w:sz w:val="20"/>
          <w:szCs w:val="20"/>
          <w:lang w:val="ro-RO"/>
        </w:rPr>
        <w:t xml:space="preserve"> original</w:t>
      </w:r>
      <w:r>
        <w:rPr>
          <w:rFonts w:cs="Arial"/>
          <w:sz w:val="20"/>
          <w:szCs w:val="20"/>
          <w:lang w:val="ro-RO"/>
        </w:rPr>
        <w:t>e</w:t>
      </w:r>
      <w:r w:rsidRPr="000A02BA">
        <w:rPr>
          <w:rFonts w:cs="Arial"/>
          <w:sz w:val="20"/>
          <w:szCs w:val="20"/>
          <w:lang w:val="ro-RO"/>
        </w:rPr>
        <w:t xml:space="preserve"> și reflectă realitatea;</w:t>
      </w:r>
    </w:p>
    <w:p w14:paraId="764ECCCA" w14:textId="5E26E105" w:rsidR="00465F9B" w:rsidRPr="000A02BA" w:rsidRDefault="00465F9B" w:rsidP="00465F9B">
      <w:pPr>
        <w:pStyle w:val="Header"/>
        <w:numPr>
          <w:ilvl w:val="1"/>
          <w:numId w:val="10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0A02BA">
        <w:rPr>
          <w:rFonts w:cs="Arial"/>
          <w:sz w:val="20"/>
          <w:szCs w:val="20"/>
          <w:lang w:val="ro-RO"/>
        </w:rPr>
        <w:t>po</w:t>
      </w:r>
      <w:r>
        <w:rPr>
          <w:rFonts w:cs="Arial"/>
          <w:sz w:val="20"/>
          <w:szCs w:val="20"/>
          <w:lang w:val="ro-RO"/>
        </w:rPr>
        <w:t>t</w:t>
      </w:r>
      <w:r w:rsidRPr="000A02BA">
        <w:rPr>
          <w:rFonts w:cs="Arial"/>
          <w:sz w:val="20"/>
          <w:szCs w:val="20"/>
          <w:lang w:val="ro-RO"/>
        </w:rPr>
        <w:t xml:space="preserve"> fi prezentat</w:t>
      </w:r>
      <w:r>
        <w:rPr>
          <w:rFonts w:cs="Arial"/>
          <w:sz w:val="20"/>
          <w:szCs w:val="20"/>
          <w:lang w:val="ro-RO"/>
        </w:rPr>
        <w:t>e</w:t>
      </w:r>
      <w:r w:rsidRPr="000A02BA">
        <w:rPr>
          <w:rFonts w:cs="Arial"/>
          <w:sz w:val="20"/>
          <w:szCs w:val="20"/>
          <w:lang w:val="ro-RO"/>
        </w:rPr>
        <w:t xml:space="preserve"> de Centrul Europe Direct Maramureș, Fundația CDIMM Maramureș, Consiliul Județean Maramureș, de Centrele Europe Direct partenere</w:t>
      </w:r>
      <w:r>
        <w:rPr>
          <w:rFonts w:cs="Arial"/>
          <w:sz w:val="20"/>
          <w:szCs w:val="20"/>
          <w:lang w:val="ro-RO"/>
        </w:rPr>
        <w:t xml:space="preserve"> și structurile lor gazdă</w:t>
      </w:r>
      <w:r w:rsidRPr="000A02BA">
        <w:rPr>
          <w:rFonts w:cs="Arial"/>
          <w:sz w:val="20"/>
          <w:szCs w:val="20"/>
          <w:lang w:val="ro-RO"/>
        </w:rPr>
        <w:t xml:space="preserve">, </w:t>
      </w:r>
      <w:r>
        <w:rPr>
          <w:rFonts w:cs="Arial"/>
          <w:sz w:val="20"/>
          <w:szCs w:val="20"/>
          <w:lang w:val="ro-RO"/>
        </w:rPr>
        <w:t xml:space="preserve">precum și de mass-media, </w:t>
      </w:r>
      <w:r w:rsidRPr="000A02BA">
        <w:rPr>
          <w:rFonts w:cs="Arial"/>
          <w:sz w:val="20"/>
          <w:szCs w:val="20"/>
          <w:lang w:val="ro-RO"/>
        </w:rPr>
        <w:t xml:space="preserve">în scopuri </w:t>
      </w:r>
      <w:r>
        <w:rPr>
          <w:rFonts w:cs="Arial"/>
          <w:sz w:val="20"/>
          <w:szCs w:val="20"/>
          <w:lang w:val="ro-RO"/>
        </w:rPr>
        <w:t xml:space="preserve">publice și necomerciale, cu </w:t>
      </w:r>
      <w:r w:rsidRPr="000A02BA">
        <w:rPr>
          <w:rFonts w:cs="Arial"/>
          <w:sz w:val="20"/>
          <w:szCs w:val="20"/>
          <w:lang w:val="ro-RO"/>
        </w:rPr>
        <w:t xml:space="preserve">specificarea informațiilor transmise prin </w:t>
      </w:r>
      <w:r>
        <w:rPr>
          <w:rFonts w:cs="Arial"/>
          <w:sz w:val="20"/>
          <w:szCs w:val="20"/>
          <w:lang w:val="ro-RO"/>
        </w:rPr>
        <w:t>formularul de înscriere în concurs.</w:t>
      </w:r>
    </w:p>
    <w:p w14:paraId="0FB697DD" w14:textId="77777777" w:rsidR="00C23A2E" w:rsidRDefault="00C23A2E" w:rsidP="00465F9B">
      <w:pPr>
        <w:pStyle w:val="Header"/>
        <w:spacing w:before="120" w:after="120" w:line="276" w:lineRule="auto"/>
        <w:jc w:val="both"/>
        <w:rPr>
          <w:rFonts w:cs="Arial"/>
          <w:b/>
          <w:sz w:val="20"/>
          <w:szCs w:val="20"/>
          <w:lang w:val="ro-RO"/>
        </w:rPr>
      </w:pPr>
    </w:p>
    <w:p w14:paraId="481358F8" w14:textId="42B0B257" w:rsidR="00465F9B" w:rsidRDefault="00465F9B" w:rsidP="00465F9B">
      <w:pPr>
        <w:pStyle w:val="Header"/>
        <w:spacing w:before="120" w:after="120" w:line="276" w:lineRule="auto"/>
        <w:jc w:val="both"/>
        <w:rPr>
          <w:rFonts w:cs="Arial"/>
          <w:b/>
          <w:sz w:val="20"/>
          <w:szCs w:val="20"/>
          <w:lang w:val="ro-RO"/>
        </w:rPr>
      </w:pPr>
      <w:r w:rsidRPr="004469A9">
        <w:rPr>
          <w:rFonts w:cs="Arial"/>
          <w:b/>
          <w:sz w:val="20"/>
          <w:szCs w:val="20"/>
          <w:lang w:val="ro-RO"/>
        </w:rPr>
        <w:t>CONDIȚII DE ÎNSCRIERE ÎN CONCURS</w:t>
      </w:r>
      <w:r w:rsidR="00484942">
        <w:rPr>
          <w:rFonts w:cs="Arial"/>
          <w:b/>
          <w:sz w:val="20"/>
          <w:szCs w:val="20"/>
          <w:lang w:val="ro-RO"/>
        </w:rPr>
        <w:t>UL VIDEO și CONCURSUL FOTO</w:t>
      </w:r>
      <w:r w:rsidRPr="000A02BA">
        <w:rPr>
          <w:rFonts w:cs="Arial"/>
          <w:sz w:val="20"/>
          <w:szCs w:val="20"/>
          <w:lang w:val="ro-RO"/>
        </w:rPr>
        <w:t>:</w:t>
      </w:r>
    </w:p>
    <w:p w14:paraId="521ECAA8" w14:textId="5B6A3D69" w:rsidR="00940DD6" w:rsidRPr="006B4F54" w:rsidRDefault="00767DB7" w:rsidP="00940DD6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ro-RO"/>
        </w:rPr>
      </w:pPr>
      <w:r w:rsidRPr="00940DD6">
        <w:rPr>
          <w:rFonts w:cs="Arial"/>
          <w:sz w:val="20"/>
          <w:szCs w:val="20"/>
          <w:lang w:val="ro-RO"/>
        </w:rPr>
        <w:t xml:space="preserve">Fiecare echipă va </w:t>
      </w:r>
      <w:r w:rsidR="00465F9B" w:rsidRPr="00940DD6">
        <w:rPr>
          <w:rFonts w:cs="Arial"/>
          <w:sz w:val="20"/>
          <w:szCs w:val="20"/>
          <w:lang w:val="ro-RO"/>
        </w:rPr>
        <w:t>completa Formular</w:t>
      </w:r>
      <w:r w:rsidR="00940DD6">
        <w:rPr>
          <w:rFonts w:cs="Arial"/>
          <w:sz w:val="20"/>
          <w:szCs w:val="20"/>
          <w:lang w:val="ro-RO"/>
        </w:rPr>
        <w:t>ul</w:t>
      </w:r>
      <w:r w:rsidR="00484942" w:rsidRPr="00940DD6">
        <w:rPr>
          <w:rFonts w:cs="Arial"/>
          <w:sz w:val="20"/>
          <w:szCs w:val="20"/>
          <w:lang w:val="ro-RO"/>
        </w:rPr>
        <w:t xml:space="preserve"> </w:t>
      </w:r>
      <w:r w:rsidR="00465F9B" w:rsidRPr="00940DD6">
        <w:rPr>
          <w:rFonts w:cs="Arial"/>
          <w:sz w:val="20"/>
          <w:szCs w:val="20"/>
          <w:lang w:val="ro-RO"/>
        </w:rPr>
        <w:t xml:space="preserve">de participare </w:t>
      </w:r>
      <w:r w:rsidR="00940DD6" w:rsidRPr="006B4F54">
        <w:rPr>
          <w:rFonts w:cs="Arial"/>
          <w:sz w:val="20"/>
          <w:szCs w:val="20"/>
          <w:lang w:val="ro-RO"/>
        </w:rPr>
        <w:t xml:space="preserve">la concursul video/ </w:t>
      </w:r>
      <w:proofErr w:type="spellStart"/>
      <w:r w:rsidR="00940DD6" w:rsidRPr="006B4F54">
        <w:rPr>
          <w:rFonts w:cs="Arial"/>
          <w:sz w:val="20"/>
          <w:szCs w:val="20"/>
          <w:lang w:val="ro-RO"/>
        </w:rPr>
        <w:t>foto</w:t>
      </w:r>
      <w:proofErr w:type="spellEnd"/>
      <w:r w:rsidR="00940DD6" w:rsidRPr="006B4F54">
        <w:rPr>
          <w:rFonts w:cs="Arial"/>
          <w:sz w:val="20"/>
          <w:szCs w:val="20"/>
          <w:lang w:val="ro-RO"/>
        </w:rPr>
        <w:t xml:space="preserve"> (</w:t>
      </w:r>
      <w:r w:rsidR="00465F9B" w:rsidRPr="006B4F54">
        <w:rPr>
          <w:rFonts w:cs="Arial"/>
          <w:sz w:val="20"/>
          <w:szCs w:val="20"/>
          <w:lang w:val="ro-RO"/>
        </w:rPr>
        <w:t>atașat</w:t>
      </w:r>
      <w:r w:rsidR="00484942" w:rsidRPr="006B4F54">
        <w:rPr>
          <w:rFonts w:cs="Arial"/>
          <w:sz w:val="20"/>
          <w:szCs w:val="20"/>
          <w:lang w:val="ro-RO"/>
        </w:rPr>
        <w:t>e</w:t>
      </w:r>
      <w:r w:rsidR="00940DD6" w:rsidRPr="006B4F54">
        <w:rPr>
          <w:rFonts w:cs="Arial"/>
          <w:sz w:val="20"/>
          <w:szCs w:val="20"/>
          <w:lang w:val="ro-RO"/>
        </w:rPr>
        <w:t>)</w:t>
      </w:r>
      <w:r w:rsidR="00465F9B" w:rsidRPr="006B4F54">
        <w:rPr>
          <w:rFonts w:cs="Arial"/>
          <w:sz w:val="20"/>
          <w:szCs w:val="20"/>
          <w:lang w:val="ro-RO"/>
        </w:rPr>
        <w:t>;</w:t>
      </w:r>
      <w:r w:rsidR="00940DD6" w:rsidRPr="006B4F54">
        <w:rPr>
          <w:rFonts w:cs="Arial"/>
          <w:sz w:val="20"/>
          <w:szCs w:val="20"/>
          <w:lang w:val="ro-RO"/>
        </w:rPr>
        <w:t xml:space="preserve"> </w:t>
      </w:r>
      <w:r w:rsidR="001B3219" w:rsidRPr="006B4F54">
        <w:rPr>
          <w:rFonts w:cs="Arial"/>
          <w:sz w:val="20"/>
          <w:szCs w:val="20"/>
          <w:lang w:val="ro-RO"/>
        </w:rPr>
        <w:t>o</w:t>
      </w:r>
      <w:r w:rsidR="00940DD6" w:rsidRPr="006B4F54">
        <w:rPr>
          <w:rFonts w:cs="Arial"/>
          <w:sz w:val="20"/>
          <w:szCs w:val="20"/>
          <w:lang w:val="ro-RO"/>
        </w:rPr>
        <w:t xml:space="preserve"> echipă se poate</w:t>
      </w:r>
      <w:r w:rsidR="00F5609E" w:rsidRPr="006B4F54">
        <w:rPr>
          <w:rFonts w:cs="Arial"/>
          <w:sz w:val="20"/>
          <w:szCs w:val="20"/>
          <w:lang w:val="ro-RO"/>
        </w:rPr>
        <w:t xml:space="preserve"> înscrie la ambele concursuri.</w:t>
      </w:r>
    </w:p>
    <w:p w14:paraId="014896F5" w14:textId="7E4A140E" w:rsidR="00116F32" w:rsidRPr="00116F32" w:rsidRDefault="00116F32" w:rsidP="00116F32">
      <w:pPr>
        <w:pStyle w:val="ListParagraph"/>
        <w:numPr>
          <w:ilvl w:val="0"/>
          <w:numId w:val="11"/>
        </w:numPr>
        <w:jc w:val="both"/>
        <w:rPr>
          <w:rFonts w:cs="Arial"/>
          <w:sz w:val="20"/>
          <w:szCs w:val="20"/>
          <w:lang w:val="ro-RO"/>
        </w:rPr>
      </w:pPr>
      <w:r w:rsidRPr="00116F32">
        <w:rPr>
          <w:rFonts w:cs="Arial"/>
          <w:sz w:val="20"/>
          <w:szCs w:val="20"/>
          <w:lang w:val="ro-RO"/>
        </w:rPr>
        <w:t xml:space="preserve">Formularul de participare completat în format WORD și </w:t>
      </w:r>
      <w:r w:rsidR="00484942">
        <w:rPr>
          <w:rFonts w:cs="Arial"/>
          <w:sz w:val="20"/>
          <w:szCs w:val="20"/>
          <w:lang w:val="ro-RO"/>
        </w:rPr>
        <w:t xml:space="preserve">materialele video / </w:t>
      </w:r>
      <w:r>
        <w:rPr>
          <w:rFonts w:cs="Arial"/>
          <w:sz w:val="20"/>
          <w:szCs w:val="20"/>
          <w:lang w:val="ro-RO"/>
        </w:rPr>
        <w:t>fotografiile</w:t>
      </w:r>
      <w:r w:rsidRPr="00116F32">
        <w:rPr>
          <w:rFonts w:cs="Arial"/>
          <w:sz w:val="20"/>
          <w:szCs w:val="20"/>
          <w:lang w:val="ro-RO"/>
        </w:rPr>
        <w:t xml:space="preserve"> se vor transmite către Centrul Europe Direct din regiunea respectivă. Pentru echipele din Județul Maramureș, materialele </w:t>
      </w:r>
      <w:r w:rsidR="00767DB7">
        <w:rPr>
          <w:rFonts w:cs="Arial"/>
          <w:sz w:val="20"/>
          <w:szCs w:val="20"/>
          <w:lang w:val="ro-RO"/>
        </w:rPr>
        <w:t xml:space="preserve">video și </w:t>
      </w:r>
      <w:proofErr w:type="spellStart"/>
      <w:r w:rsidR="00767DB7">
        <w:rPr>
          <w:rFonts w:cs="Arial"/>
          <w:sz w:val="20"/>
          <w:szCs w:val="20"/>
          <w:lang w:val="ro-RO"/>
        </w:rPr>
        <w:lastRenderedPageBreak/>
        <w:t>foto</w:t>
      </w:r>
      <w:proofErr w:type="spellEnd"/>
      <w:r w:rsidR="00767DB7">
        <w:rPr>
          <w:rFonts w:cs="Arial"/>
          <w:sz w:val="20"/>
          <w:szCs w:val="20"/>
          <w:lang w:val="ro-RO"/>
        </w:rPr>
        <w:t xml:space="preserve"> </w:t>
      </w:r>
      <w:r w:rsidRPr="00116F32">
        <w:rPr>
          <w:rFonts w:cs="Arial"/>
          <w:sz w:val="20"/>
          <w:szCs w:val="20"/>
          <w:lang w:val="ro-RO"/>
        </w:rPr>
        <w:t xml:space="preserve">vor fi transmise prin wetransfer.com, la email: </w:t>
      </w:r>
      <w:hyperlink r:id="rId8" w:history="1">
        <w:r w:rsidRPr="00083164">
          <w:rPr>
            <w:rStyle w:val="Hyperlink"/>
            <w:rFonts w:cs="Arial"/>
            <w:sz w:val="20"/>
            <w:szCs w:val="20"/>
            <w:lang w:val="ro-RO"/>
          </w:rPr>
          <w:t>europedirect@cdimm.org</w:t>
        </w:r>
      </w:hyperlink>
      <w:r>
        <w:rPr>
          <w:rFonts w:cs="Arial"/>
          <w:sz w:val="20"/>
          <w:szCs w:val="20"/>
          <w:lang w:val="ro-RO"/>
        </w:rPr>
        <w:t xml:space="preserve"> </w:t>
      </w:r>
      <w:r w:rsidRPr="00116F32">
        <w:rPr>
          <w:rFonts w:cs="Arial"/>
          <w:sz w:val="20"/>
          <w:szCs w:val="20"/>
          <w:lang w:val="ro-RO"/>
        </w:rPr>
        <w:t xml:space="preserve">sau se vor preda personal la Centrul Europe Direct Maramureș, în format </w:t>
      </w:r>
      <w:r>
        <w:rPr>
          <w:rFonts w:cs="Arial"/>
          <w:sz w:val="20"/>
          <w:szCs w:val="20"/>
          <w:lang w:val="ro-RO"/>
        </w:rPr>
        <w:t xml:space="preserve">electronic, pe un </w:t>
      </w:r>
      <w:r w:rsidRPr="00116F32">
        <w:rPr>
          <w:rFonts w:cs="Arial"/>
          <w:sz w:val="20"/>
          <w:szCs w:val="20"/>
          <w:lang w:val="ro-RO"/>
        </w:rPr>
        <w:t>DVD</w:t>
      </w:r>
      <w:r w:rsidR="00833A8E">
        <w:rPr>
          <w:rFonts w:cs="Arial"/>
          <w:sz w:val="20"/>
          <w:szCs w:val="20"/>
          <w:lang w:val="ro-RO"/>
        </w:rPr>
        <w:t>,</w:t>
      </w:r>
      <w:r w:rsidRPr="00116F32">
        <w:rPr>
          <w:rFonts w:cs="Arial"/>
          <w:sz w:val="20"/>
          <w:szCs w:val="20"/>
          <w:lang w:val="ro-RO"/>
        </w:rPr>
        <w:t xml:space="preserve"> cu carcasă sau plic.</w:t>
      </w:r>
    </w:p>
    <w:p w14:paraId="5E254C36" w14:textId="082A5AB0" w:rsidR="00465F9B" w:rsidRPr="00132813" w:rsidRDefault="00465F9B" w:rsidP="00465F9B">
      <w:pPr>
        <w:pStyle w:val="Header"/>
        <w:numPr>
          <w:ilvl w:val="0"/>
          <w:numId w:val="11"/>
        </w:numPr>
        <w:spacing w:before="120" w:after="120" w:line="276" w:lineRule="auto"/>
        <w:jc w:val="both"/>
        <w:rPr>
          <w:rFonts w:cs="Arial"/>
          <w:b/>
          <w:sz w:val="20"/>
          <w:szCs w:val="20"/>
          <w:lang w:val="ro-RO"/>
        </w:rPr>
      </w:pPr>
      <w:r w:rsidRPr="00E16F7F">
        <w:rPr>
          <w:rFonts w:cs="Arial"/>
          <w:sz w:val="20"/>
          <w:szCs w:val="20"/>
          <w:lang w:val="ro-RO"/>
        </w:rPr>
        <w:t>Termen de înscriere în concurs</w:t>
      </w:r>
      <w:r w:rsidR="007F0952" w:rsidRPr="00E16F7F">
        <w:rPr>
          <w:rFonts w:cs="Arial"/>
          <w:sz w:val="20"/>
          <w:szCs w:val="20"/>
          <w:lang w:val="ro-RO"/>
        </w:rPr>
        <w:t>u</w:t>
      </w:r>
      <w:r w:rsidR="00484942" w:rsidRPr="00E16F7F">
        <w:rPr>
          <w:rFonts w:cs="Arial"/>
          <w:sz w:val="20"/>
          <w:szCs w:val="20"/>
          <w:lang w:val="ro-RO"/>
        </w:rPr>
        <w:t xml:space="preserve">l video și concursul </w:t>
      </w:r>
      <w:proofErr w:type="spellStart"/>
      <w:r w:rsidR="00484942" w:rsidRPr="00E16F7F">
        <w:rPr>
          <w:rFonts w:cs="Arial"/>
          <w:sz w:val="20"/>
          <w:szCs w:val="20"/>
          <w:lang w:val="ro-RO"/>
        </w:rPr>
        <w:t>foto</w:t>
      </w:r>
      <w:proofErr w:type="spellEnd"/>
      <w:r w:rsidR="00484942" w:rsidRPr="00E16F7F">
        <w:rPr>
          <w:rFonts w:cs="Arial"/>
          <w:sz w:val="20"/>
          <w:szCs w:val="20"/>
          <w:lang w:val="ro-RO"/>
        </w:rPr>
        <w:t xml:space="preserve"> este</w:t>
      </w:r>
      <w:r w:rsidRPr="00E16F7F">
        <w:rPr>
          <w:rFonts w:cs="Arial"/>
          <w:b/>
          <w:sz w:val="20"/>
          <w:szCs w:val="20"/>
          <w:lang w:val="ro-RO"/>
        </w:rPr>
        <w:t xml:space="preserve"> </w:t>
      </w:r>
      <w:r w:rsidR="0006742F" w:rsidRPr="00E16F7F">
        <w:rPr>
          <w:rFonts w:cs="Arial"/>
          <w:b/>
          <w:sz w:val="20"/>
          <w:szCs w:val="20"/>
          <w:lang w:val="ro-RO"/>
        </w:rPr>
        <w:t>29</w:t>
      </w:r>
      <w:r w:rsidRPr="00E16F7F">
        <w:rPr>
          <w:rFonts w:cs="Arial"/>
          <w:b/>
          <w:sz w:val="20"/>
          <w:szCs w:val="20"/>
          <w:lang w:val="ro-RO"/>
        </w:rPr>
        <w:t xml:space="preserve"> OCTOMBRIE 2021</w:t>
      </w:r>
      <w:r w:rsidRPr="00E16F7F">
        <w:rPr>
          <w:rFonts w:cs="Arial"/>
          <w:sz w:val="20"/>
          <w:szCs w:val="20"/>
          <w:lang w:val="ro-RO"/>
        </w:rPr>
        <w:t>.</w:t>
      </w:r>
    </w:p>
    <w:p w14:paraId="55AC26D1" w14:textId="77777777" w:rsidR="00833A8E" w:rsidRDefault="00833A8E" w:rsidP="00116F32">
      <w:pPr>
        <w:pStyle w:val="Header"/>
        <w:spacing w:before="120" w:after="120" w:line="276" w:lineRule="auto"/>
        <w:jc w:val="both"/>
        <w:rPr>
          <w:rFonts w:cs="Arial"/>
          <w:b/>
          <w:sz w:val="20"/>
          <w:szCs w:val="20"/>
          <w:lang w:val="ro-RO"/>
        </w:rPr>
      </w:pPr>
    </w:p>
    <w:p w14:paraId="786ADA8B" w14:textId="04FF6AAD" w:rsidR="00116F32" w:rsidRDefault="00116F32" w:rsidP="00116F32">
      <w:pPr>
        <w:pStyle w:val="Header"/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0A02BA">
        <w:rPr>
          <w:rFonts w:cs="Arial"/>
          <w:b/>
          <w:sz w:val="20"/>
          <w:szCs w:val="20"/>
          <w:lang w:val="ro-RO"/>
        </w:rPr>
        <w:t>DE</w:t>
      </w:r>
      <w:r>
        <w:rPr>
          <w:rFonts w:cs="Arial"/>
          <w:b/>
          <w:sz w:val="20"/>
          <w:szCs w:val="20"/>
          <w:lang w:val="ro-RO"/>
        </w:rPr>
        <w:t>R</w:t>
      </w:r>
      <w:r w:rsidRPr="000A02BA">
        <w:rPr>
          <w:rFonts w:cs="Arial"/>
          <w:b/>
          <w:sz w:val="20"/>
          <w:szCs w:val="20"/>
          <w:lang w:val="ro-RO"/>
        </w:rPr>
        <w:t>ULAREA CONCURSU</w:t>
      </w:r>
      <w:r w:rsidR="00484942">
        <w:rPr>
          <w:rFonts w:cs="Arial"/>
          <w:b/>
          <w:sz w:val="20"/>
          <w:szCs w:val="20"/>
          <w:lang w:val="ro-RO"/>
        </w:rPr>
        <w:t>RILOR</w:t>
      </w:r>
      <w:r w:rsidRPr="00AE676B">
        <w:rPr>
          <w:rFonts w:cs="Arial"/>
          <w:sz w:val="20"/>
          <w:szCs w:val="20"/>
          <w:lang w:val="ro-RO"/>
        </w:rPr>
        <w:t>:</w:t>
      </w:r>
    </w:p>
    <w:p w14:paraId="364F10BD" w14:textId="38902C4C" w:rsidR="00116F32" w:rsidRDefault="00116F32" w:rsidP="00116F32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>Toate m</w:t>
      </w:r>
      <w:r w:rsidRPr="00AE676B">
        <w:rPr>
          <w:rFonts w:cs="Arial"/>
          <w:sz w:val="20"/>
          <w:szCs w:val="20"/>
          <w:lang w:val="ro-RO"/>
        </w:rPr>
        <w:t>aterialele video</w:t>
      </w:r>
      <w:r w:rsidR="00484942">
        <w:rPr>
          <w:rFonts w:cs="Arial"/>
          <w:sz w:val="20"/>
          <w:szCs w:val="20"/>
          <w:lang w:val="ro-RO"/>
        </w:rPr>
        <w:t xml:space="preserve"> și </w:t>
      </w:r>
      <w:proofErr w:type="spellStart"/>
      <w:r w:rsidR="00484942">
        <w:rPr>
          <w:rFonts w:cs="Arial"/>
          <w:sz w:val="20"/>
          <w:szCs w:val="20"/>
          <w:lang w:val="ro-RO"/>
        </w:rPr>
        <w:t>foto</w:t>
      </w:r>
      <w:proofErr w:type="spellEnd"/>
      <w:r w:rsidRPr="00AE676B">
        <w:rPr>
          <w:rFonts w:cs="Arial"/>
          <w:sz w:val="20"/>
          <w:szCs w:val="20"/>
          <w:lang w:val="ro-RO"/>
        </w:rPr>
        <w:t xml:space="preserve"> </w:t>
      </w:r>
      <w:r>
        <w:rPr>
          <w:rFonts w:cs="Arial"/>
          <w:sz w:val="20"/>
          <w:szCs w:val="20"/>
          <w:lang w:val="ro-RO"/>
        </w:rPr>
        <w:t>înscrise în concurs</w:t>
      </w:r>
      <w:r w:rsidR="00484942">
        <w:rPr>
          <w:rFonts w:cs="Arial"/>
          <w:sz w:val="20"/>
          <w:szCs w:val="20"/>
          <w:lang w:val="ro-RO"/>
        </w:rPr>
        <w:t>, primite din partea unităților școlare</w:t>
      </w:r>
      <w:r>
        <w:rPr>
          <w:rFonts w:cs="Arial"/>
          <w:sz w:val="20"/>
          <w:szCs w:val="20"/>
          <w:lang w:val="ro-RO"/>
        </w:rPr>
        <w:t xml:space="preserve"> din cele 3 regiuni partenere</w:t>
      </w:r>
      <w:r w:rsidR="00484942">
        <w:rPr>
          <w:rFonts w:cs="Arial"/>
          <w:sz w:val="20"/>
          <w:szCs w:val="20"/>
          <w:lang w:val="ro-RO"/>
        </w:rPr>
        <w:t>,</w:t>
      </w:r>
      <w:r>
        <w:rPr>
          <w:rFonts w:cs="Arial"/>
          <w:sz w:val="20"/>
          <w:szCs w:val="20"/>
          <w:lang w:val="ro-RO"/>
        </w:rPr>
        <w:t xml:space="preserve"> vor fi încărcate pe pagina de Facebook a Centrului Europe Direct Maramureș, în cadrul </w:t>
      </w:r>
      <w:r w:rsidR="00484942">
        <w:rPr>
          <w:rFonts w:cs="Arial"/>
          <w:sz w:val="20"/>
          <w:szCs w:val="20"/>
          <w:lang w:val="ro-RO"/>
        </w:rPr>
        <w:t>a două</w:t>
      </w:r>
      <w:r>
        <w:rPr>
          <w:rFonts w:cs="Arial"/>
          <w:sz w:val="20"/>
          <w:szCs w:val="20"/>
          <w:lang w:val="ro-RO"/>
        </w:rPr>
        <w:t xml:space="preserve"> eveniment</w:t>
      </w:r>
      <w:r w:rsidR="00484942">
        <w:rPr>
          <w:rFonts w:cs="Arial"/>
          <w:sz w:val="20"/>
          <w:szCs w:val="20"/>
          <w:lang w:val="ro-RO"/>
        </w:rPr>
        <w:t>e</w:t>
      </w:r>
      <w:r>
        <w:rPr>
          <w:rFonts w:cs="Arial"/>
          <w:sz w:val="20"/>
          <w:szCs w:val="20"/>
          <w:lang w:val="ro-RO"/>
        </w:rPr>
        <w:t xml:space="preserve"> special creat</w:t>
      </w:r>
      <w:r w:rsidR="00484942">
        <w:rPr>
          <w:rFonts w:cs="Arial"/>
          <w:sz w:val="20"/>
          <w:szCs w:val="20"/>
          <w:lang w:val="ro-RO"/>
        </w:rPr>
        <w:t>e</w:t>
      </w:r>
      <w:r>
        <w:rPr>
          <w:rFonts w:cs="Arial"/>
          <w:sz w:val="20"/>
          <w:szCs w:val="20"/>
          <w:lang w:val="ro-RO"/>
        </w:rPr>
        <w:t xml:space="preserve"> pentru Concursul </w:t>
      </w:r>
      <w:r w:rsidR="00484942">
        <w:rPr>
          <w:rFonts w:cs="Arial"/>
          <w:sz w:val="20"/>
          <w:szCs w:val="20"/>
          <w:lang w:val="ro-RO"/>
        </w:rPr>
        <w:t xml:space="preserve">video, respectiv </w:t>
      </w:r>
      <w:r w:rsidR="00767DB7">
        <w:rPr>
          <w:rFonts w:cs="Arial"/>
          <w:sz w:val="20"/>
          <w:szCs w:val="20"/>
          <w:lang w:val="ro-RO"/>
        </w:rPr>
        <w:t xml:space="preserve">pentru </w:t>
      </w:r>
      <w:r w:rsidR="00484942">
        <w:rPr>
          <w:rFonts w:cs="Arial"/>
          <w:sz w:val="20"/>
          <w:szCs w:val="20"/>
          <w:lang w:val="ro-RO"/>
        </w:rPr>
        <w:t xml:space="preserve">Concursul </w:t>
      </w:r>
      <w:proofErr w:type="spellStart"/>
      <w:r w:rsidR="00F40B46">
        <w:rPr>
          <w:rFonts w:cs="Arial"/>
          <w:sz w:val="20"/>
          <w:szCs w:val="20"/>
          <w:lang w:val="ro-RO"/>
        </w:rPr>
        <w:t>foto</w:t>
      </w:r>
      <w:proofErr w:type="spellEnd"/>
      <w:r w:rsidR="006B4F54">
        <w:rPr>
          <w:rFonts w:cs="Arial"/>
          <w:sz w:val="20"/>
          <w:szCs w:val="20"/>
          <w:lang w:val="ro-RO"/>
        </w:rPr>
        <w:t>.</w:t>
      </w:r>
    </w:p>
    <w:p w14:paraId="093E43A4" w14:textId="13A7AAFF" w:rsidR="00116F32" w:rsidRDefault="00116F32" w:rsidP="00116F32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>Materialele video</w:t>
      </w:r>
      <w:r w:rsidR="00484942">
        <w:rPr>
          <w:rFonts w:cs="Arial"/>
          <w:sz w:val="20"/>
          <w:szCs w:val="20"/>
          <w:lang w:val="ro-RO"/>
        </w:rPr>
        <w:t xml:space="preserve"> și Galeriile </w:t>
      </w:r>
      <w:proofErr w:type="spellStart"/>
      <w:r w:rsidR="00484942">
        <w:rPr>
          <w:rFonts w:cs="Arial"/>
          <w:sz w:val="20"/>
          <w:szCs w:val="20"/>
          <w:lang w:val="ro-RO"/>
        </w:rPr>
        <w:t>foto</w:t>
      </w:r>
      <w:proofErr w:type="spellEnd"/>
      <w:r>
        <w:rPr>
          <w:rFonts w:cs="Arial"/>
          <w:sz w:val="20"/>
          <w:szCs w:val="20"/>
          <w:lang w:val="ro-RO"/>
        </w:rPr>
        <w:t xml:space="preserve"> vor putea fi votate </w:t>
      </w:r>
      <w:r w:rsidR="001E350A">
        <w:rPr>
          <w:rFonts w:cs="Arial"/>
          <w:sz w:val="20"/>
          <w:szCs w:val="20"/>
          <w:lang w:val="ro-RO"/>
        </w:rPr>
        <w:t xml:space="preserve">online, </w:t>
      </w:r>
      <w:r>
        <w:rPr>
          <w:rFonts w:cs="Arial"/>
          <w:sz w:val="20"/>
          <w:szCs w:val="20"/>
          <w:lang w:val="ro-RO"/>
        </w:rPr>
        <w:t xml:space="preserve">în perioada </w:t>
      </w:r>
      <w:r w:rsidRPr="00E16F7F">
        <w:rPr>
          <w:rFonts w:cs="Arial"/>
          <w:b/>
          <w:sz w:val="20"/>
          <w:szCs w:val="20"/>
          <w:lang w:val="ro-RO"/>
        </w:rPr>
        <w:t>0</w:t>
      </w:r>
      <w:r w:rsidR="0006742F" w:rsidRPr="00E16F7F">
        <w:rPr>
          <w:rFonts w:cs="Arial"/>
          <w:b/>
          <w:sz w:val="20"/>
          <w:szCs w:val="20"/>
          <w:lang w:val="ro-RO"/>
        </w:rPr>
        <w:t>8</w:t>
      </w:r>
      <w:r w:rsidRPr="00E16F7F">
        <w:rPr>
          <w:rFonts w:cs="Arial"/>
          <w:b/>
          <w:sz w:val="20"/>
          <w:szCs w:val="20"/>
          <w:lang w:val="ro-RO"/>
        </w:rPr>
        <w:t xml:space="preserve"> - </w:t>
      </w:r>
      <w:r w:rsidR="0006742F" w:rsidRPr="00E16F7F">
        <w:rPr>
          <w:rFonts w:cs="Arial"/>
          <w:b/>
          <w:sz w:val="20"/>
          <w:szCs w:val="20"/>
          <w:lang w:val="ro-RO"/>
        </w:rPr>
        <w:t>21</w:t>
      </w:r>
      <w:r w:rsidRPr="00E16F7F">
        <w:rPr>
          <w:rFonts w:cs="Arial"/>
          <w:b/>
          <w:sz w:val="20"/>
          <w:szCs w:val="20"/>
          <w:lang w:val="ro-RO"/>
        </w:rPr>
        <w:t xml:space="preserve"> noiembrie 2021</w:t>
      </w:r>
      <w:r w:rsidRPr="00E16F7F">
        <w:rPr>
          <w:rFonts w:cs="Arial"/>
          <w:sz w:val="20"/>
          <w:szCs w:val="20"/>
          <w:lang w:val="ro-RO"/>
        </w:rPr>
        <w:t>.</w:t>
      </w:r>
    </w:p>
    <w:p w14:paraId="34B59A29" w14:textId="5B9DE5A6" w:rsidR="00116F32" w:rsidRDefault="00116F32" w:rsidP="00116F32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911326">
        <w:rPr>
          <w:rFonts w:cs="Arial"/>
          <w:sz w:val="20"/>
          <w:szCs w:val="20"/>
          <w:lang w:val="ro-RO"/>
        </w:rPr>
        <w:t xml:space="preserve">Echipele participante din fiecare regiune vor fi invitate la Atelierul ”Green </w:t>
      </w:r>
      <w:proofErr w:type="spellStart"/>
      <w:r w:rsidRPr="00911326">
        <w:rPr>
          <w:rFonts w:cs="Arial"/>
          <w:sz w:val="20"/>
          <w:szCs w:val="20"/>
          <w:lang w:val="ro-RO"/>
        </w:rPr>
        <w:t>CaMMp</w:t>
      </w:r>
      <w:proofErr w:type="spellEnd"/>
      <w:r w:rsidRPr="00911326">
        <w:rPr>
          <w:rFonts w:cs="Arial"/>
          <w:sz w:val="20"/>
          <w:szCs w:val="20"/>
          <w:lang w:val="ro-RO"/>
        </w:rPr>
        <w:t xml:space="preserve">”, care va fi organizat de Centrul Europe Direct Maramureș, în luna decembrie 2021. </w:t>
      </w:r>
      <w:r>
        <w:rPr>
          <w:rFonts w:cs="Arial"/>
          <w:sz w:val="20"/>
          <w:szCs w:val="20"/>
          <w:lang w:val="ro-RO"/>
        </w:rPr>
        <w:t>Din cauza</w:t>
      </w:r>
      <w:r w:rsidRPr="00465F9B">
        <w:rPr>
          <w:rFonts w:cs="Arial"/>
          <w:sz w:val="20"/>
          <w:szCs w:val="20"/>
          <w:lang w:val="ro-RO"/>
        </w:rPr>
        <w:t xml:space="preserve"> </w:t>
      </w:r>
      <w:r w:rsidRPr="00911326">
        <w:rPr>
          <w:rFonts w:cs="Arial"/>
          <w:sz w:val="20"/>
          <w:szCs w:val="20"/>
          <w:lang w:val="ro-RO"/>
        </w:rPr>
        <w:t>evoluției îngrijorătoare a situației pandemice</w:t>
      </w:r>
      <w:r>
        <w:rPr>
          <w:rFonts w:cs="Arial"/>
          <w:sz w:val="20"/>
          <w:szCs w:val="20"/>
          <w:lang w:val="ro-RO"/>
        </w:rPr>
        <w:t xml:space="preserve">, </w:t>
      </w:r>
      <w:r w:rsidR="007F0952">
        <w:rPr>
          <w:rFonts w:cs="Arial"/>
          <w:sz w:val="20"/>
          <w:szCs w:val="20"/>
          <w:lang w:val="ro-RO"/>
        </w:rPr>
        <w:t>a</w:t>
      </w:r>
      <w:r w:rsidRPr="00911326">
        <w:rPr>
          <w:rFonts w:cs="Arial"/>
          <w:sz w:val="20"/>
          <w:szCs w:val="20"/>
          <w:lang w:val="ro-RO"/>
        </w:rPr>
        <w:t>telierul se va derula în sistem hibrid</w:t>
      </w:r>
      <w:r>
        <w:rPr>
          <w:rFonts w:cs="Arial"/>
          <w:sz w:val="20"/>
          <w:szCs w:val="20"/>
          <w:lang w:val="ro-RO"/>
        </w:rPr>
        <w:t xml:space="preserve"> (cu participare fizică a echipelor maramureșene și online a echipelor partenere) sau total online.</w:t>
      </w:r>
      <w:r w:rsidRPr="00911326">
        <w:rPr>
          <w:rFonts w:cs="Arial"/>
          <w:sz w:val="20"/>
          <w:szCs w:val="20"/>
          <w:lang w:val="ro-RO"/>
        </w:rPr>
        <w:t xml:space="preserve"> </w:t>
      </w:r>
      <w:r>
        <w:rPr>
          <w:rFonts w:cs="Arial"/>
          <w:sz w:val="20"/>
          <w:szCs w:val="20"/>
          <w:lang w:val="ro-RO"/>
        </w:rPr>
        <w:t>Evenimentul se va desfășura</w:t>
      </w:r>
      <w:r w:rsidRPr="00911326">
        <w:rPr>
          <w:rFonts w:cs="Arial"/>
          <w:sz w:val="20"/>
          <w:szCs w:val="20"/>
          <w:lang w:val="ro-RO"/>
        </w:rPr>
        <w:t xml:space="preserve"> în limba engleză, prin utilizarea resurselor educaționale ale Centrului SEED - Centrul Educațional Demonstrativ pentru Energie Durabilă al Județului Maramureș.</w:t>
      </w:r>
    </w:p>
    <w:p w14:paraId="622CB220" w14:textId="59C75844" w:rsidR="00FE4D8D" w:rsidRPr="00E16F7F" w:rsidRDefault="00FE4D8D" w:rsidP="005019A7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E16F7F">
        <w:rPr>
          <w:rFonts w:cs="Arial"/>
          <w:b/>
          <w:sz w:val="20"/>
          <w:szCs w:val="20"/>
          <w:lang w:val="ro-RO"/>
        </w:rPr>
        <w:t>Desemnarea câștigătorilor se va face pe baza votului online</w:t>
      </w:r>
      <w:r w:rsidRPr="00E16F7F">
        <w:rPr>
          <w:rFonts w:cs="Arial"/>
          <w:sz w:val="20"/>
          <w:szCs w:val="20"/>
          <w:lang w:val="ro-RO"/>
        </w:rPr>
        <w:t xml:space="preserve"> al publicului</w:t>
      </w:r>
      <w:r w:rsidR="00257A77" w:rsidRPr="00E16F7F">
        <w:rPr>
          <w:rFonts w:cs="Arial"/>
          <w:sz w:val="20"/>
          <w:szCs w:val="20"/>
          <w:lang w:val="ro-RO"/>
        </w:rPr>
        <w:t>.</w:t>
      </w:r>
      <w:r w:rsidRPr="00E16F7F">
        <w:rPr>
          <w:rFonts w:cs="Arial"/>
          <w:sz w:val="20"/>
          <w:szCs w:val="20"/>
          <w:lang w:val="ro-RO"/>
        </w:rPr>
        <w:t xml:space="preserve"> </w:t>
      </w:r>
      <w:r w:rsidR="00257A77" w:rsidRPr="00E16F7F">
        <w:rPr>
          <w:rFonts w:cs="Arial"/>
          <w:sz w:val="20"/>
          <w:szCs w:val="20"/>
          <w:lang w:val="ro-RO"/>
        </w:rPr>
        <w:t>E</w:t>
      </w:r>
      <w:r w:rsidRPr="00E16F7F">
        <w:rPr>
          <w:rFonts w:cs="Arial"/>
          <w:sz w:val="20"/>
          <w:szCs w:val="20"/>
          <w:lang w:val="ro-RO"/>
        </w:rPr>
        <w:t>chipa c</w:t>
      </w:r>
      <w:r w:rsidR="009A39BA" w:rsidRPr="00E16F7F">
        <w:rPr>
          <w:rFonts w:cs="Arial"/>
          <w:sz w:val="20"/>
          <w:szCs w:val="20"/>
          <w:lang w:val="ro-RO"/>
        </w:rPr>
        <w:t xml:space="preserve">u cele mai multe voturi </w:t>
      </w:r>
      <w:r w:rsidR="00833A8E" w:rsidRPr="00E16F7F">
        <w:rPr>
          <w:rFonts w:cs="Arial"/>
          <w:sz w:val="20"/>
          <w:szCs w:val="20"/>
          <w:lang w:val="ro-RO"/>
        </w:rPr>
        <w:t>obținute</w:t>
      </w:r>
      <w:r w:rsidR="005019A7" w:rsidRPr="00E16F7F">
        <w:rPr>
          <w:rFonts w:cs="Arial"/>
          <w:sz w:val="20"/>
          <w:szCs w:val="20"/>
          <w:lang w:val="ro-RO"/>
        </w:rPr>
        <w:t xml:space="preserve"> pe pagina de Facebook a Centrului Europe Direct Maramureș</w:t>
      </w:r>
      <w:r w:rsidR="00F90816" w:rsidRPr="00E16F7F">
        <w:rPr>
          <w:rFonts w:cs="Arial"/>
          <w:sz w:val="20"/>
          <w:szCs w:val="20"/>
          <w:lang w:val="ro-RO"/>
        </w:rPr>
        <w:t xml:space="preserve"> va fi desemnată câștigătoare</w:t>
      </w:r>
      <w:r w:rsidR="005945DC" w:rsidRPr="00E16F7F">
        <w:rPr>
          <w:rFonts w:cs="Arial"/>
          <w:sz w:val="20"/>
          <w:szCs w:val="20"/>
          <w:lang w:val="ro-RO"/>
        </w:rPr>
        <w:t xml:space="preserve">. </w:t>
      </w:r>
      <w:r w:rsidR="005019A7" w:rsidRPr="00E16F7F">
        <w:rPr>
          <w:rFonts w:cs="Arial"/>
          <w:sz w:val="20"/>
          <w:szCs w:val="20"/>
          <w:lang w:val="ro-RO"/>
        </w:rPr>
        <w:t xml:space="preserve">Fiecare regiune: </w:t>
      </w:r>
      <w:r w:rsidR="00F90816" w:rsidRPr="00E16F7F">
        <w:rPr>
          <w:rFonts w:cs="Arial"/>
          <w:sz w:val="20"/>
          <w:szCs w:val="20"/>
          <w:lang w:val="ro-RO"/>
        </w:rPr>
        <w:t xml:space="preserve">Maramureș (România), </w:t>
      </w:r>
      <w:proofErr w:type="spellStart"/>
      <w:r w:rsidR="00F90816" w:rsidRPr="00E16F7F">
        <w:rPr>
          <w:rFonts w:cs="Arial"/>
          <w:sz w:val="20"/>
          <w:szCs w:val="20"/>
          <w:lang w:val="ro-RO"/>
        </w:rPr>
        <w:t>Jász</w:t>
      </w:r>
      <w:proofErr w:type="spellEnd"/>
      <w:r w:rsidR="00F90816" w:rsidRPr="00E16F7F">
        <w:rPr>
          <w:rFonts w:cs="Arial"/>
          <w:sz w:val="20"/>
          <w:szCs w:val="20"/>
          <w:lang w:val="ro-RO"/>
        </w:rPr>
        <w:t>-</w:t>
      </w:r>
      <w:proofErr w:type="spellStart"/>
      <w:r w:rsidR="00F90816" w:rsidRPr="00E16F7F">
        <w:rPr>
          <w:rFonts w:cs="Arial"/>
          <w:sz w:val="20"/>
          <w:szCs w:val="20"/>
          <w:lang w:val="ro-RO"/>
        </w:rPr>
        <w:t>Nagykun</w:t>
      </w:r>
      <w:proofErr w:type="spellEnd"/>
      <w:r w:rsidR="00F90816" w:rsidRPr="00E16F7F">
        <w:rPr>
          <w:rFonts w:cs="Arial"/>
          <w:sz w:val="20"/>
          <w:szCs w:val="20"/>
          <w:lang w:val="ro-RO"/>
        </w:rPr>
        <w:t xml:space="preserve">-Szolnok (Ungaria) și </w:t>
      </w:r>
      <w:proofErr w:type="spellStart"/>
      <w:r w:rsidR="00F90816" w:rsidRPr="00E16F7F">
        <w:rPr>
          <w:rFonts w:cs="Arial"/>
          <w:sz w:val="20"/>
          <w:szCs w:val="20"/>
          <w:lang w:val="ro-RO"/>
        </w:rPr>
        <w:t>Panevėžys</w:t>
      </w:r>
      <w:proofErr w:type="spellEnd"/>
      <w:r w:rsidR="00F90816" w:rsidRPr="00E16F7F">
        <w:rPr>
          <w:rFonts w:cs="Arial"/>
          <w:sz w:val="20"/>
          <w:szCs w:val="20"/>
          <w:lang w:val="ro-RO"/>
        </w:rPr>
        <w:t xml:space="preserve"> (Lituania)</w:t>
      </w:r>
      <w:r w:rsidR="005945DC" w:rsidRPr="00E16F7F">
        <w:rPr>
          <w:rFonts w:cs="Arial"/>
          <w:sz w:val="20"/>
          <w:szCs w:val="20"/>
          <w:lang w:val="ro-RO"/>
        </w:rPr>
        <w:t xml:space="preserve"> va avea </w:t>
      </w:r>
      <w:r w:rsidR="005019A7" w:rsidRPr="00E16F7F">
        <w:rPr>
          <w:rFonts w:cs="Arial"/>
          <w:sz w:val="20"/>
          <w:szCs w:val="20"/>
          <w:lang w:val="ro-RO"/>
        </w:rPr>
        <w:t xml:space="preserve">câte </w:t>
      </w:r>
      <w:r w:rsidR="005945DC" w:rsidRPr="00E16F7F">
        <w:rPr>
          <w:rFonts w:cs="Arial"/>
          <w:sz w:val="20"/>
          <w:szCs w:val="20"/>
          <w:lang w:val="ro-RO"/>
        </w:rPr>
        <w:t>o echipă câștigătoare atât la secțiunea Concurs</w:t>
      </w:r>
      <w:r w:rsidR="00833A8E" w:rsidRPr="00E16F7F">
        <w:rPr>
          <w:rFonts w:cs="Arial"/>
          <w:sz w:val="20"/>
          <w:szCs w:val="20"/>
          <w:lang w:val="ro-RO"/>
        </w:rPr>
        <w:t xml:space="preserve"> video, cât </w:t>
      </w:r>
      <w:r w:rsidR="005945DC" w:rsidRPr="00E16F7F">
        <w:rPr>
          <w:rFonts w:cs="Arial"/>
          <w:sz w:val="20"/>
          <w:szCs w:val="20"/>
          <w:lang w:val="ro-RO"/>
        </w:rPr>
        <w:t xml:space="preserve">și la secțiunea Concurs </w:t>
      </w:r>
      <w:proofErr w:type="spellStart"/>
      <w:r w:rsidR="005945DC" w:rsidRPr="00E16F7F">
        <w:rPr>
          <w:rFonts w:cs="Arial"/>
          <w:sz w:val="20"/>
          <w:szCs w:val="20"/>
          <w:lang w:val="ro-RO"/>
        </w:rPr>
        <w:t>foto</w:t>
      </w:r>
      <w:proofErr w:type="spellEnd"/>
      <w:r w:rsidR="005945DC" w:rsidRPr="00E16F7F">
        <w:rPr>
          <w:rFonts w:cs="Arial"/>
          <w:sz w:val="20"/>
          <w:szCs w:val="20"/>
          <w:lang w:val="ro-RO"/>
        </w:rPr>
        <w:t>.</w:t>
      </w:r>
    </w:p>
    <w:p w14:paraId="35E7D77C" w14:textId="62B95753" w:rsidR="00116F32" w:rsidRPr="0006742F" w:rsidRDefault="00116F32" w:rsidP="00116F32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color w:val="FF0000"/>
          <w:sz w:val="20"/>
          <w:szCs w:val="20"/>
          <w:lang w:val="ro-RO"/>
        </w:rPr>
      </w:pPr>
      <w:r w:rsidRPr="00911326">
        <w:rPr>
          <w:rFonts w:cs="Arial"/>
          <w:b/>
          <w:sz w:val="20"/>
          <w:szCs w:val="20"/>
          <w:lang w:val="ro-RO"/>
        </w:rPr>
        <w:t>Premiile</w:t>
      </w:r>
      <w:r w:rsidRPr="00911326">
        <w:rPr>
          <w:rFonts w:cs="Arial"/>
          <w:sz w:val="20"/>
          <w:szCs w:val="20"/>
          <w:lang w:val="ro-RO"/>
        </w:rPr>
        <w:t xml:space="preserve"> vor fi acordate de Centrul Europe Direct Maramureș, în cadrul Atelierului ”Green </w:t>
      </w:r>
      <w:proofErr w:type="spellStart"/>
      <w:r w:rsidRPr="00911326">
        <w:rPr>
          <w:rFonts w:cs="Arial"/>
          <w:sz w:val="20"/>
          <w:szCs w:val="20"/>
          <w:lang w:val="ro-RO"/>
        </w:rPr>
        <w:t>CaMMP</w:t>
      </w:r>
      <w:proofErr w:type="spellEnd"/>
      <w:r w:rsidRPr="00911326">
        <w:rPr>
          <w:rFonts w:cs="Arial"/>
          <w:sz w:val="20"/>
          <w:szCs w:val="20"/>
          <w:lang w:val="ro-RO"/>
        </w:rPr>
        <w:t>”</w:t>
      </w:r>
      <w:r>
        <w:rPr>
          <w:rFonts w:cs="Arial"/>
          <w:sz w:val="20"/>
          <w:szCs w:val="20"/>
          <w:lang w:val="ro-RO"/>
        </w:rPr>
        <w:t>. Vor fi premiate echipele aflate pe primul loc din fiecare regiune, cu premii în valoare de 150 euro/ regiune</w:t>
      </w:r>
      <w:r w:rsidR="00484942">
        <w:rPr>
          <w:rFonts w:cs="Arial"/>
          <w:sz w:val="20"/>
          <w:szCs w:val="20"/>
          <w:lang w:val="ro-RO"/>
        </w:rPr>
        <w:t xml:space="preserve"> pentru fiecare secțiune, respectiv pentru Concursul video și Concursul </w:t>
      </w:r>
      <w:proofErr w:type="spellStart"/>
      <w:r w:rsidR="00484942">
        <w:rPr>
          <w:rFonts w:cs="Arial"/>
          <w:sz w:val="20"/>
          <w:szCs w:val="20"/>
          <w:lang w:val="ro-RO"/>
        </w:rPr>
        <w:t>foto</w:t>
      </w:r>
      <w:proofErr w:type="spellEnd"/>
      <w:r w:rsidR="00484942">
        <w:rPr>
          <w:rFonts w:cs="Arial"/>
          <w:sz w:val="20"/>
          <w:szCs w:val="20"/>
          <w:lang w:val="ro-RO"/>
        </w:rPr>
        <w:t>.</w:t>
      </w:r>
      <w:r w:rsidR="001E350A">
        <w:rPr>
          <w:rFonts w:cs="Arial"/>
          <w:sz w:val="20"/>
          <w:szCs w:val="20"/>
          <w:lang w:val="ro-RO"/>
        </w:rPr>
        <w:t xml:space="preserve"> </w:t>
      </w:r>
      <w:r w:rsidR="001E350A" w:rsidRPr="00E16F7F">
        <w:rPr>
          <w:rFonts w:cs="Arial"/>
          <w:sz w:val="20"/>
          <w:szCs w:val="20"/>
          <w:lang w:val="ro-RO"/>
        </w:rPr>
        <w:t xml:space="preserve">Premiile nu se vor acorda în bani. </w:t>
      </w:r>
      <w:r>
        <w:rPr>
          <w:rFonts w:cs="Arial"/>
          <w:sz w:val="20"/>
          <w:szCs w:val="20"/>
          <w:lang w:val="ro-RO"/>
        </w:rPr>
        <w:t>Pentru regiunile partenere, premiile vor fi transmise prin poștă. Toți participanții vor primi diplome de participare</w:t>
      </w:r>
      <w:r w:rsidR="005945DC">
        <w:rPr>
          <w:rFonts w:cs="Arial"/>
          <w:sz w:val="20"/>
          <w:szCs w:val="20"/>
          <w:lang w:val="ro-RO"/>
        </w:rPr>
        <w:t xml:space="preserve">. </w:t>
      </w:r>
    </w:p>
    <w:p w14:paraId="1A42798E" w14:textId="7375D8DD" w:rsidR="00116F32" w:rsidRDefault="00116F32" w:rsidP="001E350A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 w:rsidRPr="00911326">
        <w:rPr>
          <w:rFonts w:cs="Arial"/>
          <w:sz w:val="20"/>
          <w:szCs w:val="20"/>
          <w:lang w:val="ro-RO"/>
        </w:rPr>
        <w:t>Se vor încuraja cooperările între regiuni, prin preluarea și implementarea de către școli din regiuni diferite a exemplelor de bună practică</w:t>
      </w:r>
      <w:r w:rsidR="001E350A" w:rsidRPr="001E350A">
        <w:t xml:space="preserve"> </w:t>
      </w:r>
      <w:r w:rsidR="001E350A" w:rsidRPr="001E350A">
        <w:rPr>
          <w:rFonts w:cs="Arial"/>
          <w:sz w:val="20"/>
          <w:szCs w:val="20"/>
          <w:lang w:val="ro-RO"/>
        </w:rPr>
        <w:t>privind metode de învățare de la distanță</w:t>
      </w:r>
      <w:r w:rsidRPr="00911326">
        <w:rPr>
          <w:rFonts w:cs="Arial"/>
          <w:sz w:val="20"/>
          <w:szCs w:val="20"/>
          <w:lang w:val="ro-RO"/>
        </w:rPr>
        <w:t xml:space="preserve">, </w:t>
      </w:r>
      <w:proofErr w:type="spellStart"/>
      <w:r w:rsidRPr="00911326">
        <w:rPr>
          <w:rFonts w:cs="Arial"/>
          <w:sz w:val="20"/>
          <w:szCs w:val="20"/>
          <w:lang w:val="ro-RO"/>
        </w:rPr>
        <w:t>acord</w:t>
      </w:r>
      <w:r>
        <w:rPr>
          <w:rFonts w:cs="Arial"/>
          <w:sz w:val="20"/>
          <w:szCs w:val="20"/>
          <w:lang w:val="ro-RO"/>
        </w:rPr>
        <w:t>â</w:t>
      </w:r>
      <w:r w:rsidRPr="00911326">
        <w:rPr>
          <w:rFonts w:cs="Arial"/>
          <w:sz w:val="20"/>
          <w:szCs w:val="20"/>
          <w:lang w:val="ro-RO"/>
        </w:rPr>
        <w:t>ndu-se</w:t>
      </w:r>
      <w:proofErr w:type="spellEnd"/>
      <w:r w:rsidRPr="00911326">
        <w:rPr>
          <w:rFonts w:cs="Arial"/>
          <w:sz w:val="20"/>
          <w:szCs w:val="20"/>
          <w:lang w:val="ro-RO"/>
        </w:rPr>
        <w:t xml:space="preserve"> și un “premiu pentru cooperare interregională”, </w:t>
      </w:r>
      <w:r>
        <w:rPr>
          <w:rFonts w:cs="Arial"/>
          <w:sz w:val="20"/>
          <w:szCs w:val="20"/>
          <w:lang w:val="ro-RO"/>
        </w:rPr>
        <w:t xml:space="preserve">în valoare totală de 100 euro, </w:t>
      </w:r>
      <w:r w:rsidRPr="00911326">
        <w:rPr>
          <w:rFonts w:cs="Arial"/>
          <w:sz w:val="20"/>
          <w:szCs w:val="20"/>
          <w:lang w:val="ro-RO"/>
        </w:rPr>
        <w:t>pentru școlile ce își vor asuma implementarea unei metode de lucru din regiunile partenere</w:t>
      </w:r>
      <w:r w:rsidR="00961F26">
        <w:rPr>
          <w:rFonts w:cs="Arial"/>
          <w:sz w:val="20"/>
          <w:szCs w:val="20"/>
          <w:lang w:val="ro-RO"/>
        </w:rPr>
        <w:t xml:space="preserve">, așa cum au fost prezentate în </w:t>
      </w:r>
      <w:proofErr w:type="spellStart"/>
      <w:r w:rsidR="00961F26">
        <w:rPr>
          <w:rFonts w:cs="Arial"/>
          <w:sz w:val="20"/>
          <w:szCs w:val="20"/>
          <w:lang w:val="ro-RO"/>
        </w:rPr>
        <w:t>webinarul</w:t>
      </w:r>
      <w:proofErr w:type="spellEnd"/>
      <w:r w:rsidR="00961F26">
        <w:rPr>
          <w:rFonts w:cs="Arial"/>
          <w:sz w:val="20"/>
          <w:szCs w:val="20"/>
          <w:lang w:val="ro-RO"/>
        </w:rPr>
        <w:t xml:space="preserve"> Schimb de bune practici </w:t>
      </w:r>
      <w:r w:rsidR="00961F26" w:rsidRPr="00961F26">
        <w:rPr>
          <w:rFonts w:cs="Arial"/>
          <w:sz w:val="20"/>
          <w:szCs w:val="20"/>
          <w:lang w:val="ro-RO"/>
        </w:rPr>
        <w:t>”Apropiați, respectând distanțarea”</w:t>
      </w:r>
      <w:r w:rsidRPr="00911326">
        <w:rPr>
          <w:rFonts w:cs="Arial"/>
          <w:sz w:val="20"/>
          <w:szCs w:val="20"/>
          <w:lang w:val="ro-RO"/>
        </w:rPr>
        <w:t>.</w:t>
      </w:r>
      <w:r w:rsidR="00833A8E">
        <w:rPr>
          <w:rFonts w:cs="Arial"/>
          <w:sz w:val="20"/>
          <w:szCs w:val="20"/>
          <w:lang w:val="ro-RO"/>
        </w:rPr>
        <w:t xml:space="preserve"> Informații despre s</w:t>
      </w:r>
      <w:r w:rsidR="00833A8E" w:rsidRPr="00833A8E">
        <w:rPr>
          <w:rFonts w:cs="Arial"/>
          <w:sz w:val="20"/>
          <w:szCs w:val="20"/>
          <w:lang w:val="ro-RO"/>
        </w:rPr>
        <w:t>chimb</w:t>
      </w:r>
      <w:r w:rsidR="00833A8E">
        <w:rPr>
          <w:rFonts w:cs="Arial"/>
          <w:sz w:val="20"/>
          <w:szCs w:val="20"/>
          <w:lang w:val="ro-RO"/>
        </w:rPr>
        <w:t>ul</w:t>
      </w:r>
      <w:r w:rsidR="00833A8E" w:rsidRPr="00833A8E">
        <w:rPr>
          <w:rFonts w:cs="Arial"/>
          <w:sz w:val="20"/>
          <w:szCs w:val="20"/>
          <w:lang w:val="ro-RO"/>
        </w:rPr>
        <w:t xml:space="preserve"> de bune practici ”Apropiați, respectând distanțarea” - ”</w:t>
      </w:r>
      <w:proofErr w:type="spellStart"/>
      <w:r w:rsidR="00833A8E" w:rsidRPr="00833A8E">
        <w:rPr>
          <w:rFonts w:cs="Arial"/>
          <w:sz w:val="20"/>
          <w:szCs w:val="20"/>
          <w:lang w:val="ro-RO"/>
        </w:rPr>
        <w:t>Closer</w:t>
      </w:r>
      <w:proofErr w:type="spellEnd"/>
      <w:r w:rsidR="00833A8E" w:rsidRPr="00833A8E">
        <w:rPr>
          <w:rFonts w:cs="Arial"/>
          <w:sz w:val="20"/>
          <w:szCs w:val="20"/>
          <w:lang w:val="ro-RO"/>
        </w:rPr>
        <w:t xml:space="preserve"> </w:t>
      </w:r>
      <w:proofErr w:type="spellStart"/>
      <w:r w:rsidR="00833A8E" w:rsidRPr="00833A8E">
        <w:rPr>
          <w:rFonts w:cs="Arial"/>
          <w:sz w:val="20"/>
          <w:szCs w:val="20"/>
          <w:lang w:val="ro-RO"/>
        </w:rPr>
        <w:t>while</w:t>
      </w:r>
      <w:proofErr w:type="spellEnd"/>
      <w:r w:rsidR="00833A8E" w:rsidRPr="00833A8E">
        <w:rPr>
          <w:rFonts w:cs="Arial"/>
          <w:sz w:val="20"/>
          <w:szCs w:val="20"/>
          <w:lang w:val="ro-RO"/>
        </w:rPr>
        <w:t xml:space="preserve"> </w:t>
      </w:r>
      <w:proofErr w:type="spellStart"/>
      <w:r w:rsidR="00833A8E" w:rsidRPr="00833A8E">
        <w:rPr>
          <w:rFonts w:cs="Arial"/>
          <w:sz w:val="20"/>
          <w:szCs w:val="20"/>
          <w:lang w:val="ro-RO"/>
        </w:rPr>
        <w:t>Distancing</w:t>
      </w:r>
      <w:proofErr w:type="spellEnd"/>
      <w:r w:rsidR="00833A8E" w:rsidRPr="00833A8E">
        <w:rPr>
          <w:rFonts w:cs="Arial"/>
          <w:sz w:val="20"/>
          <w:szCs w:val="20"/>
          <w:lang w:val="ro-RO"/>
        </w:rPr>
        <w:t>”</w:t>
      </w:r>
      <w:r w:rsidR="00833A8E">
        <w:rPr>
          <w:rFonts w:cs="Arial"/>
          <w:sz w:val="20"/>
          <w:szCs w:val="20"/>
          <w:lang w:val="ro-RO"/>
        </w:rPr>
        <w:t xml:space="preserve"> vor fi transmise în cursul lunii octombrie. </w:t>
      </w:r>
    </w:p>
    <w:p w14:paraId="033DF755" w14:textId="7714B647" w:rsidR="00116F32" w:rsidRPr="00911326" w:rsidRDefault="00116F32" w:rsidP="00116F32">
      <w:pPr>
        <w:pStyle w:val="Header"/>
        <w:numPr>
          <w:ilvl w:val="0"/>
          <w:numId w:val="12"/>
        </w:numPr>
        <w:spacing w:before="120" w:after="120" w:line="276" w:lineRule="auto"/>
        <w:jc w:val="both"/>
        <w:rPr>
          <w:rFonts w:cs="Arial"/>
          <w:sz w:val="20"/>
          <w:szCs w:val="20"/>
          <w:lang w:val="ro-RO"/>
        </w:rPr>
      </w:pPr>
      <w:r>
        <w:rPr>
          <w:rFonts w:cs="Arial"/>
          <w:sz w:val="20"/>
          <w:szCs w:val="20"/>
          <w:lang w:val="ro-RO"/>
        </w:rPr>
        <w:t xml:space="preserve">Toate materialele </w:t>
      </w:r>
      <w:r w:rsidR="00484942">
        <w:rPr>
          <w:rFonts w:cs="Arial"/>
          <w:sz w:val="20"/>
          <w:szCs w:val="20"/>
          <w:lang w:val="ro-RO"/>
        </w:rPr>
        <w:t xml:space="preserve">video și </w:t>
      </w:r>
      <w:proofErr w:type="spellStart"/>
      <w:r w:rsidR="007F0952">
        <w:rPr>
          <w:rFonts w:cs="Arial"/>
          <w:sz w:val="20"/>
          <w:szCs w:val="20"/>
          <w:lang w:val="ro-RO"/>
        </w:rPr>
        <w:t>foto</w:t>
      </w:r>
      <w:proofErr w:type="spellEnd"/>
      <w:r>
        <w:rPr>
          <w:rFonts w:cs="Arial"/>
          <w:sz w:val="20"/>
          <w:szCs w:val="20"/>
          <w:lang w:val="ro-RO"/>
        </w:rPr>
        <w:t xml:space="preserve"> vor putea fi promovate de Centrele Europe Direct partenere, cu respectarea drepturilor de autor.  </w:t>
      </w:r>
    </w:p>
    <w:p w14:paraId="41056128" w14:textId="413EDD18" w:rsidR="00086185" w:rsidRDefault="00086185" w:rsidP="00DD367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  <w:r w:rsidRPr="00086185">
        <w:rPr>
          <w:rFonts w:ascii="Times New Roman" w:hAnsi="Times New Roman" w:cs="Times New Roman"/>
          <w:sz w:val="23"/>
          <w:szCs w:val="23"/>
          <w:lang w:val="ro-RO"/>
        </w:rPr>
        <w:t xml:space="preserve"> </w:t>
      </w:r>
    </w:p>
    <w:p w14:paraId="31542CA6" w14:textId="07ED98A3" w:rsidR="00770A5F" w:rsidRPr="00961F26" w:rsidRDefault="00770A5F" w:rsidP="00DD3673">
      <w:pPr>
        <w:spacing w:after="0" w:line="276" w:lineRule="auto"/>
        <w:jc w:val="both"/>
        <w:rPr>
          <w:rFonts w:cs="Arial"/>
          <w:b/>
          <w:sz w:val="20"/>
          <w:szCs w:val="20"/>
          <w:lang w:val="ro-RO"/>
        </w:rPr>
      </w:pPr>
      <w:r w:rsidRPr="00961F26">
        <w:rPr>
          <w:rFonts w:cs="Arial"/>
          <w:b/>
          <w:sz w:val="20"/>
          <w:szCs w:val="20"/>
          <w:lang w:val="ro-RO"/>
        </w:rPr>
        <w:t xml:space="preserve">Pentru informații suplimentare, vă rugăm să contactați </w:t>
      </w:r>
      <w:r w:rsidR="00850CC6" w:rsidRPr="00961F26">
        <w:rPr>
          <w:rFonts w:cs="Arial"/>
          <w:b/>
          <w:sz w:val="20"/>
          <w:szCs w:val="20"/>
          <w:lang w:val="ro-RO"/>
        </w:rPr>
        <w:t xml:space="preserve">responsabilii </w:t>
      </w:r>
      <w:r w:rsidR="00D900C7" w:rsidRPr="00961F26">
        <w:rPr>
          <w:rFonts w:cs="Arial"/>
          <w:b/>
          <w:sz w:val="20"/>
          <w:szCs w:val="20"/>
          <w:lang w:val="ro-RO"/>
        </w:rPr>
        <w:t>pentru acțiunile internaționale</w:t>
      </w:r>
      <w:r w:rsidR="0051213C" w:rsidRPr="00961F26">
        <w:rPr>
          <w:rFonts w:cs="Arial"/>
          <w:b/>
          <w:sz w:val="20"/>
          <w:szCs w:val="20"/>
          <w:lang w:val="ro-RO"/>
        </w:rPr>
        <w:t xml:space="preserve"> Europe Direct</w:t>
      </w:r>
      <w:r w:rsidR="00D900C7" w:rsidRPr="00961F26">
        <w:rPr>
          <w:rFonts w:cs="Arial"/>
          <w:b/>
          <w:sz w:val="20"/>
          <w:szCs w:val="20"/>
          <w:lang w:val="ro-RO"/>
        </w:rPr>
        <w:t xml:space="preserve">, </w:t>
      </w:r>
      <w:r w:rsidR="00850CC6" w:rsidRPr="00961F26">
        <w:rPr>
          <w:rFonts w:cs="Arial"/>
          <w:b/>
          <w:sz w:val="20"/>
          <w:szCs w:val="20"/>
          <w:lang w:val="ro-RO"/>
        </w:rPr>
        <w:t xml:space="preserve">Margareta </w:t>
      </w:r>
      <w:proofErr w:type="spellStart"/>
      <w:r w:rsidR="00850CC6" w:rsidRPr="00961F26">
        <w:rPr>
          <w:rFonts w:cs="Arial"/>
          <w:b/>
          <w:sz w:val="20"/>
          <w:szCs w:val="20"/>
          <w:lang w:val="ro-RO"/>
        </w:rPr>
        <w:t>Căpîlnean</w:t>
      </w:r>
      <w:proofErr w:type="spellEnd"/>
      <w:r w:rsidR="00850CC6" w:rsidRPr="00961F26">
        <w:rPr>
          <w:rFonts w:cs="Arial"/>
          <w:b/>
          <w:sz w:val="20"/>
          <w:szCs w:val="20"/>
          <w:lang w:val="ro-RO"/>
        </w:rPr>
        <w:t xml:space="preserve"> și Noemi Ganea</w:t>
      </w:r>
      <w:r w:rsidR="00D900C7" w:rsidRPr="00961F26">
        <w:rPr>
          <w:rFonts w:cs="Arial"/>
          <w:b/>
          <w:sz w:val="20"/>
          <w:szCs w:val="20"/>
          <w:lang w:val="ro-RO"/>
        </w:rPr>
        <w:t xml:space="preserve"> - Consiliul Județean Maramureș</w:t>
      </w:r>
      <w:r w:rsidR="00850CC6" w:rsidRPr="00961F26">
        <w:rPr>
          <w:rFonts w:cs="Arial"/>
          <w:b/>
          <w:sz w:val="20"/>
          <w:szCs w:val="20"/>
          <w:lang w:val="ro-RO"/>
        </w:rPr>
        <w:t xml:space="preserve">, email: </w:t>
      </w:r>
      <w:hyperlink r:id="rId9" w:history="1">
        <w:r w:rsidR="00D900C7" w:rsidRPr="00961F26">
          <w:rPr>
            <w:rStyle w:val="Hyperlink"/>
            <w:rFonts w:cs="Arial"/>
            <w:b/>
            <w:sz w:val="20"/>
            <w:szCs w:val="20"/>
            <w:lang w:val="ro-RO"/>
          </w:rPr>
          <w:t>bri@maramures.ro</w:t>
        </w:r>
      </w:hyperlink>
      <w:r w:rsidR="00D900C7" w:rsidRPr="00961F26">
        <w:rPr>
          <w:rFonts w:cs="Arial"/>
          <w:b/>
          <w:sz w:val="20"/>
          <w:szCs w:val="20"/>
          <w:lang w:val="ro-RO"/>
        </w:rPr>
        <w:t xml:space="preserve">, tel: 0262.211.544 sau Centrul Europe Direct Maramureș: </w:t>
      </w:r>
      <w:hyperlink r:id="rId10" w:history="1">
        <w:r w:rsidR="00FE0536" w:rsidRPr="00961F26">
          <w:rPr>
            <w:rStyle w:val="Hyperlink"/>
            <w:rFonts w:cs="Arial"/>
            <w:b/>
            <w:sz w:val="20"/>
            <w:szCs w:val="20"/>
            <w:lang w:val="ro-RO"/>
          </w:rPr>
          <w:t>europedirect@cdimm.org</w:t>
        </w:r>
      </w:hyperlink>
      <w:r w:rsidR="00D900C7" w:rsidRPr="00961F26">
        <w:rPr>
          <w:rFonts w:cs="Arial"/>
          <w:b/>
          <w:sz w:val="20"/>
          <w:szCs w:val="20"/>
          <w:lang w:val="ro-RO"/>
        </w:rPr>
        <w:t>.</w:t>
      </w:r>
    </w:p>
    <w:p w14:paraId="1D44DBB0" w14:textId="77777777" w:rsidR="00DD3673" w:rsidRPr="0090620A" w:rsidRDefault="00DD3673" w:rsidP="00DD3673">
      <w:pPr>
        <w:spacing w:after="0" w:line="276" w:lineRule="auto"/>
        <w:jc w:val="both"/>
        <w:rPr>
          <w:rFonts w:ascii="Times New Roman" w:hAnsi="Times New Roman" w:cs="Times New Roman"/>
          <w:sz w:val="23"/>
          <w:szCs w:val="23"/>
          <w:lang w:val="ro-RO"/>
        </w:rPr>
      </w:pPr>
    </w:p>
    <w:sectPr w:rsidR="00DD3673" w:rsidRPr="0090620A" w:rsidSect="00E16F7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2240" w:h="15840"/>
      <w:pgMar w:top="1710" w:right="720" w:bottom="720" w:left="1134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99DB27" w14:textId="77777777" w:rsidR="009E0290" w:rsidRDefault="009E0290" w:rsidP="00745F6F">
      <w:pPr>
        <w:spacing w:after="0"/>
      </w:pPr>
      <w:r>
        <w:separator/>
      </w:r>
    </w:p>
  </w:endnote>
  <w:endnote w:type="continuationSeparator" w:id="0">
    <w:p w14:paraId="375079FE" w14:textId="77777777" w:rsidR="009E0290" w:rsidRDefault="009E0290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F1BFA" w14:textId="77777777" w:rsidR="00CC1F76" w:rsidRDefault="00CC1F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261DD" w14:textId="77777777" w:rsidR="00CC1F76" w:rsidRDefault="00CC1F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0EBF8" w14:textId="77777777" w:rsidR="00CC1F76" w:rsidRDefault="00CC1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D8B4B" w14:textId="77777777" w:rsidR="009E0290" w:rsidRDefault="009E0290" w:rsidP="00745F6F">
      <w:pPr>
        <w:spacing w:after="0"/>
      </w:pPr>
      <w:r>
        <w:separator/>
      </w:r>
    </w:p>
  </w:footnote>
  <w:footnote w:type="continuationSeparator" w:id="0">
    <w:p w14:paraId="104D1926" w14:textId="77777777" w:rsidR="009E0290" w:rsidRDefault="009E0290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C80C" w14:textId="77777777" w:rsidR="00CC1F76" w:rsidRDefault="00CC1F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bookmarkEnd w:id="0"/>
  <w:p w14:paraId="54431000" w14:textId="61CF1AA5" w:rsidR="00745F6F" w:rsidRDefault="00745F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147729DF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6042660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600075"/>
                        <a:chOff x="0" y="0"/>
                        <a:chExt cx="674433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6578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18872" id="Group 4" o:spid="_x0000_s1026" style="position:absolute;margin-left:22.8pt;margin-top:-20.25pt;width:475.8pt;height:47.25pt;z-index:251659264;mso-width-relative:margin;mso-height-relative:margin" coordsize="67443,719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9W6xPxEDAAChDAAADgAAAGRycy9lMm9Eb2MueG1s7Ffb&#10;btswDH0fsH8Q/J76El8So0nRJW0xoNuCXT5AkWVbqC0JknIphv37KNlJ2yTDur4MBfoQm6Ikijzk&#10;MZXzi23boDVVmgk+8cKzwEOUE1EwXk28H9+vByMPaYN5gRvB6cS7p9q7mL5/d76ROY1ELZqCKgRG&#10;uM43cuLVxsjc9zWpaYv1mZCUw2QpVIsNDFXlFwpvwHrb+FEQpP5GqEIqQajWoJ13k97U2S9LSsyX&#10;stTUoGbigW/GPZV7Lu3Tn57jvFJY1oz0buAXeNFixuHQvak5NhitFDsy1TKihBalOSOi9UVZMkJd&#10;DBBNGBxEc6PESrpYqnxTyT1MAO0BTi82Sz6vFwqxYuLFHuK4hRS5U1FsodnIKocVN0p+kwvVK6pu&#10;ZKPdlqq1b4gDbR2o93tQ6dYgAso0iKM0BewJzKVBEGRJhzqpITVH20h9tduYxfFwmHQbs3AcJ26j&#10;vzvWt97tnZGM5PDrMQLpCKO/1xLsMitFvd5I+ywbLVZ3KzmAdEps2JI1zNy70oTEWaf4esHIQnWD&#10;B7jDHdwwaw9FoUXFbrBruh3YRnQryJ1GXMxqzCt6qSXUNDDNrvafLnfDJ8ctGyavWdPYHFm5Dwzq&#10;/6B+TmDT1eZckFVLuenIpmgDMQquaya1h1RO2yWF2lEfC4iHANENFJBUjBvHBqiBW23s6bYaHB9+&#10;RqPLIBhHHwazJJgN4iC7GlyO42yQBVdZHMSjcBbOftndYZyvNIXwcTOXrHcdtEfOnyz+/jPR0crR&#10;E62x+whY4JxDu7dzEVQWIeurVuQrgAzrQDaKGlJbsQQgez0s3k841B+AtinRQBa03HwSBaCBV0Y4&#10;MJ5DlijKklHck+VEzUNFKG1uqGiRFQB5cNRZx2sIowttt8Q6zYXNvwul4U8UEIPVOPetw70I/ndl&#10;CMKrIVN0SKbodZMpcil9Y8+f2RNH4ySDToKOG06YAoOiNw79Y0MaHnJo+Lo5BPG8NSTo/M9uSGkw&#10;SuPTlEqTbLS7wv2/ruQufHAPdn27v7Pbi/bjMciP/1lMfwMAAP//AwBQSwMEFAAGAAgAAAAhAIVQ&#10;7CvPAAAAKgIAABkAAABkcnMvX3JlbHMvZTJvRG9jLnhtbC5yZWxzvJHBagIxEIbvBd8hzN3N7goi&#10;xawXKXgt9gGGZDYb3UxCkpb69g2UQgXFm8eZ4f/+D2a7+/az+KKUXWAFXdOCINbBOLYKPo5vyw2I&#10;XJANzoFJwYUy7IbFy/adZiw1lCcXs6gUzgqmUuKrlFlP5DE3IRLXyxiSx1LHZGVEfUZLsm/btUz/&#10;GTBcMcXBKEgHswJxvMTa/JgdxtFp2gf96YnLjQrpfO2uQEyWigJPxuHvctWcIlmQtyX650j0TeS7&#10;Dt1zHLo/B3n14eEHAAD//wMAUEsDBAoAAAAAAAAAIQA83R/rqyoAAKsqAAAVAAAAZHJzL21lZGlh&#10;L2ltYWdlMy5qcGVn/9j/4AAQSkZJRgABAQEASABIAAD/4QBeRXhpZgAATU0AKgAAAAgABAExAAIA&#10;AAAYAAAAPlEQAAEAAAABAQAAAFERAAQAAAABAAALElESAAQAAAABAAALEgAAAABNYWNyb21lZGlh&#10;IEZpcmV3b3JrcyBNWAD/2wBDAAgGBgcGBQgHBwcJCQgKDBQNDAsLDBkSEw8UHRofHh0aHBwgJC4n&#10;ICIsIxwcKDcpLDAxNDQ0Hyc5PTgyPC4zNDL/2wBDAQkJCQwLDBgNDRgyIRwhMjIyMjIyMjIyMjIy&#10;MjIyMjIyMjIyMjIyMjIyMjIyMjIyMjIyMjIyMjIyMjIyMjIyMjL/wAARCADIAL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XxR4gHhrR/7Q&#10;Nt9o/eLHs37OvfOD/KuDPxpQf8wE/wDgX/8AYVv/ABVz/wAIYcf8/Mf9a8E3HmvOxeJqUqnLHsfX&#10;8PZNhcdh5VK6badt7dEewL8ZFZNw0Lj/AK+//sKb/wALnTOBoWfpd/8A2FeQgkdCantIzJcxoGVQ&#10;TyzHAUdyT2AGTmuVY2u3v+B7c+GcuhFyknZebPVz8Z1BI/sE8f8AT3/9hTf+F0p/0AT/AOBf/wBh&#10;Xll0kaSI0LM0Esayxlhg7WAYZ/Oq7BkYBlK7l3rnuuSM/mpqni66bT6GVPIMqnGElf39tXrpf8j1&#10;v/hdKf8AQBb/AMC//sKd/wALnUjI0Ekf9ff/ANhXmb2sB0sPDva6jVZZ+eFjcsqnHoCuCc9WA9M5&#10;2e1EsXXjuOhw/lddN009G09XunZnrp+M6j/mAn/wL/8AsKb/AMLpT/oAt/4F/wD2FeSEn1oqfr1b&#10;ub/6r5d/K/vZ63/wulP+gC3/AIF//YUf8LpT/oAt/wCBf/2FeR5pR1p/Xqw/9V8u/lf3s9dHxnU/&#10;8wE/+Bf/ANhSf8LoT/oBH/wL/wDsK8lU4bOeaaTk0vr1buL/AFXy/wDlf3s9cPxpQHH9gn/wL/8A&#10;sKT/AIXSmf8AkAt/4F//AGFeR55oPSj69W7j/wBVsu/lf3s9cPxqQf8AMBb/AMC//sKP+F1J/wBA&#10;Fv8AwL/+wrzSHSvNtt/2hVlyv7vYzYBzySoOOmOfX6gZ7KUZlYYZTgj3q5YuvHf8jmoZFlFdyVPX&#10;l0erPW/+F0pj/kAt/wCBf/2FA+NSH/mAt/4F/wD2FeR5oBz2qfr1Y6f9V8u/lf3s9dHxoQnH9gn/&#10;AMC//sKcPjMhBP8AYZwBk/6X/wDYV5COKcfljYg9iKFjazdrmVbhnARg5RTvbuz6vooor2j82OH+&#10;K/8AyJZ/6+Y/614Q0ZDHHIzxXvHxV/5E3/t5j/rXhqn3zzz7V42Yu1Ven+Z+h8JO2Dn/AIn+SI1h&#10;d3VEBZyQFUclifSmwJb6rPNas+dLt2X7fcxkEvzkQw+pJHLegPYfMt3NJaaLql5CcTQ22Y2HYu6R&#10;k/UBzj0ODVTQd3/CIWTRn90ZphIAePNyOo9duzn0HtU0YclJ1t30NcyxEsTjYZapcsWryfVrXRfd&#10;qdBpJ0/UNb8vUorrZcyxxQJZ7VEX8IXBH3fuj2A7123jLQNHsNGhvbq1ula2VbdBZuq7zgKoYsrc&#10;AKOff3xXm9neXen3sd3ZyiKaMNtfbkrlSuRnoeetKNQvUtbu3S5do7s7pkkJZWfIO/r97gc/nmuW&#10;opTcWpW7+YsZlVeeIVSi2oxtZcz+fL20shiJPPHHHBO8WoRkra3O7GAc/uXHRo2JwQeAST0JBbb3&#10;UGraZ9vtofs8kLiG7tt2fKkxwy552tg9ehBHoSRJJJNGkQJkZgEA65J4qlpH2ZvHmvQWspmtJLe4&#10;zKu0KxXD7sdMF1GMeortpL2tKSl02M8fJZbjqM6L0qaSW99tfXXctUUtIa4T60SpDGyW8M7cJNI8&#10;aZHUoFJ+v3v0NR4yauyTq+jWsYjRZEmkV2EajcNseDuxkngZqo2s7nFiqtWE6aprRvX0sVcnmm5p&#10;wPBppqDsCpdsy2M81rBJPeFkgt44ly3mO3DHrgDB59SBUR61Zsbt7G8jnQvgMCyq+3cAQcfmB69K&#10;1pSUZps4sxozrYeVOm7Noz9BupIdO1Kze4FzN5qNNIZjImWBPyjJUkEEF8Z5ODg8zZrj0vtR0G/d&#10;o0eETKT5c6A70Ocbgfz+vNdNb6zo89oJX1KO3lGA0MsUmc4GSCqsMZJ6nPHSu7F4ecpc8dT5ThvO&#10;MLQoPD1nyta3fX/hi0KdUFhd2upgi1uY3mDY8ljtduQAVB+9nPQZPHIFWpoJbeTy5o2jcdVYYIrg&#10;nTlD4kfX0MbQxH8KafoxlBPDfQ0UrAeU2BzjrSj8SNMR/Cl6M+sKKKK+kPxU4b4sMU8FFh1FzH/W&#10;vChJknPWvdPi1/yJDf8AXzH/AFrw20nFteQztFHKI3DGOQZV8HOD7V4+YK9Veh+hcJ6YGbSv7z/J&#10;FrTzMbmSNLY3Uc0TRTQEHEkbDBBx09c9iAe1Z+m6LceHZL6+0fXrKVQiog3o32d2bAabOVTYNxDA&#10;k5xjqRWtrTyeIg0MN3bW9m+xVsmZrfByCxcpiNl+9823dk42jORStPCs1j4faWFrVLqbUQIC1o91&#10;FLEiuvzqqyKM7+BzkqTzwa6MJCMI25r+R87xBiq1aqpzoOny6c3f57W7W+8u3vim9E2rapa6xO9p&#10;/ZK2unksVEsoCebKF6Bgdxz1DOvpxzWl6xrq+FdQuZdRklmmdRZrc/vpHO7Epi3ZII3Ln1ye4qrq&#10;Onf2YXuxaRx3Vi6re2eS0Msci4EydwjAgEdiVxjOFqWVy+peII720mk0y30+zVjKnLQIiBSVxj5m&#10;Y8Hj5nHPeu5xXY+fVSa1TOt1y61u6ttatbBIJGgeAO1paxq0alGW4Xcg4xIozyCRkj5Sap+HdCk0&#10;zRri8h8m6nuowsr20iyi2jznaSpOGJUZPYDGeTVnRvC90Abo2s+n20kDxtGLOaZpA6Fcyzbdo5fk&#10;DgY5AIog8GpYaxa29v5EJgumEuonVRGwAIGGjIRgBgg7eeTzxWNWMHDlT5bndgMVVVeNdwdTl6av&#10;/P8AyIR0oNbN/LpjWGFUy35YZuI3OzaBjBBRMng8456kk5rHNeHOKi7J3P1jCYl4ikqjg4+T3G5q&#10;zPp4trHT77ym3XhuP3mTgqhjUD0ByXqseK6rXbYR+AvDM0Z2xCeVWDNyzPvb8sqanm5WvPT8G/0O&#10;PMq3s6lBd5r8mv1OXpM0Gig9YQ0VPa2s15cLBbpvlYEgZxwAST+ABNQ9exGDggjBB9KfK7XMPrFN&#10;1XRv7yV7dbbX/AyvE1jaXl1Yi1Zze3t2ytuT7oKxKqjHUA7/AHPoKhg8MXl5r9yINJlksmeSKIxY&#10;2RllIiJbOBglTyexya6WzMSzwyzKuy2uYbssw+6I3BY9RjClj+AHej7NOt6bIHDiTafmwuR/ET0x&#10;1OfSvSjjJRpx0ufEVOHKNXF1oc/KopSXXR3vf5re+hzXh3Ro4o5r6+t0kZJfJt0Ybl3oylyR0YY4&#10;wcg7j6VvzTSXEpklbczd/wDPQU6eFLaW5WMr5dxdy3ke0Y2pLgoP++Qp/HHaoa5sXUcqjXRHucOY&#10;GNDBRqONpy1b8r6fK1nYWnHmF8Dt1ppJViHRkbAbDLgkEZB+hBBFKWHlsMdRWCTUkmexUqRq0HOD&#10;urM+sKKKK+jPxk4f4sY/4Qo56faY/wCteCmvefiz/wAiUf8Ar5j/AK14VHDJPMkMMbySuwVERSWY&#10;nsAOprx8w/ir0/zP0PhKShgZyk9OZ/kiLPNbGnW8OrafdaZceXJvEfl/abho4kAkBOCoJ3FtoA4z&#10;uI4JBqKTR5BY20kLtPezhXFlFCzOoLsmCf742OSuOArZORzSeQLoWrhsxqtvuaReGRkcbFxjoZNg&#10;Ix26jmsqEXGrE6MzxuHx2ArRoyu4p+W3XXdfnsZ2q62mpi4mtgiRnQ2t51UkhQtz8udxLKSRGeST&#10;yBmsbwpIIoLtn2eSbm0E5YDAi83J3HsuQufwq14htP7Fs7lyrrJrbi4g3jkWmd4zx1ZyvT/nmexr&#10;I8OmObUJdPmkEcd/A1vuboH4aPPt5ip+Fe6fmS2PRNPurK7u5vErSPJcvAyKTI/2hWfegDMPlYfI&#10;3zAKSuc/Mc1nu7SOzu7MzHJZjkknqTSaJFBFqWv20i3DyQW1uEgVwq7VUKWbIJJUlemOC2Tirul6&#10;Tea1fLZ2UYeUqXJJ2qijqzE9APWvIxqbqqKP0DhWVKjgZ1Zu2ru215f15lEHPHFBNXNTs7fTbmOG&#10;PUrO9Lj71s5YA45GSBn8KpVxSi4uzPq6GIp14c9N3QE9/Su28UhU8AaTDMF8y0ktsKjcbzGUYn15&#10;Zq4diQhwB0712fiqRptK1a0hKBLZl2vu42pKp4/AGsKt+aFv5l/X4nzuf1eWvR8tfxX+Rx9GaKTH&#10;5VqfUmt4f09r26upxeyWkUFu8TzJKEJZxjauf4gPmOOQF7ZBrHWBbSWWAyh5Fcs7B9wYnncPY9f/&#10;AK+a09JstGkeG71G+s13SsILQjczt0MjAA7VGMDPJP0FVdQh06z1KSOxubeRJGLbYyCyE5JU464w&#10;f84z6c6T+qqyPznC5pH/AFnnGT91x5U+XS6eiUu/ro9lsjW8K6Je6/rP2KydIiYX82ZzxGhG3dju&#10;csMDufavQz8Jop4LprnW7iW6mieLfFGqZBUod2d2Tg5PTJ9Kp+DNC0vTdHt7i7juJ9X1OMSC0ikZ&#10;SYtw2bgp4T5lYk8fNyDgAdzrA1SbRon0+5t7XVoGVlTcTAzAfNG/GSpUnBxwcHtXRh8PGMFzLXc8&#10;7OM3liMXN0pWjbl9V5+rv8jwbXNIuNHu44pXjeOSISQNGTgR5KhcEkqV2lSpJxjGTWWbea7K21us&#10;jzzMEjSMZZyegH1r13xh4Wi17QpdYsmmgvbDzmksmAYF87pFB65JBYYOOcgfNXlFnDp11e7r+/S0&#10;ggjMjyAkuykY2IByWYZHsCSfQ8lXDtV0lsz6TBZ1GplM3L44Kz317Wt5duvYueJk1JPEKnULi3dV&#10;QRI1vEEjdgPmX2wc49vxrNb7jfSrviCPw9cSRX1o8MEqoC1vNCYt4HO5QR94E49wPzolg8W5TkEZ&#10;BqsdDlrp9zm4Lxir5PKD0lHmurNd+m3zWj9bn1pRRRXqHxZw3xZOPBLH/p5j/rXh9ldy2GpWl3BM&#10;sMkMysJHjMgQZwSVHLYBJwOa9v8Ai1/yJDf9fMf9a8G6V5GPdqq9P8z7/higq+W1aUtnJr74o2jP&#10;plh4jur3SvEFtG9urXCTCMsJ5XBBTj7wGxW2gnBkOOmDQtjq58O6pe2kE9xqUwVZPLUHY8rF3kI9&#10;trYx0JB4xVXOCa0tIuEiluY5bo28c9tLFu2sybmRlUsAckAtnv0rCjOKmr+X4fIueQfVcLW9nLml&#10;KNtvm1a73tY5bW2iluLiO+BkaNl0i0kLkiEW4QFyOT8xxwOgZ/asey0swG8uL208+OymW2kt1Jy0&#10;r7wBlegGxufUDg5NdfrWn6hpr6hdxrJI9jJAy6wJTELtMIMMA43ckHcuTnqc81k6fb6paagmmW2n&#10;SW+p3iiVGguJo2lhOW2tlsFCOc9cAY5zXuXR+dNOL5WtTT0sNF4rjHko9xdWEkM7QpuaKVdyhv8A&#10;ZZigDf77Y610vhe/tYotW0q9uvskOq2ZthdEblhbsWH905IJ7cfUYuhbrDSm1calNa317a+QtlDG&#10;UVIhJwA2eFIUkjqSQecnFfHNeZiqyjWTjuj7zh7K5VstnSraKbVu+ltfNbW6FzUNKFptL6np1wyv&#10;8i2Upm3cdScAKOT757Y5ql1pT1pK4ZyUnorH12FoToxaqT5m+ui/BElvHHNeW0Mys0Us8cbqo5IZ&#10;gCOPrWy4e50bVIZOGe1lZj6ttY4qho7FNas2X7yuZBj1RS4/9Brq9MhJuRFLCjB4irg9GB4wf8+t&#10;c2JqKCj958fxHLmxUY9o/qzhkYOisOjDIpssqwxs7fdHXFMsy7WMHmDD+Wu4ehxUjOkTJ5hIVnC7&#10;tpOM9zgE4/CupR96x9dKsvYe1btpe/y7HQ6A+iW2pmOHUEnvh8kjqh2AnOQhxkgbcFzgEkdsE513&#10;Jpr67Bc2zRz2TXafbIwGO3nJB2qThjweCRk9e2zYalp1np7No9heX90scZlfyfL2szsuHZuFHTAH&#10;Zu5ya2rW98S+GtTS/tvDeoTWl8iNd21uokEoPAdSpO1gMckDIwDggY9+MIOjFNI/CqtfGUc6rYiL&#10;mua8eZ2V15x+yu3Y6XU9Wn0SR5xZS3F/K25zZW5BZAACPm+9twO+OVUA8Zxn8bav/wATcJMn2mON&#10;J7OOxt/tUW10yolcLwcjn7vGDyKs+IZPNudLk+3anZNNA1y5ht90kceAPnBRirDLZ452fNjqOx8F&#10;6bHbeBtFWJhva1jm3soyWcB2PHcljz71drbG0It6nNaRqthq15atrOnRw6iz+Vb6xZMfJuJAm4qk&#10;gwxOwHggjgjJIxXnGt2ulaT4omhktNYltNzeTayW2GuZlYBo1fhTHlgMgZ7DqDXam2aTxQIpX1M6&#10;bY+IiBBFGot42YI0bZIyT5r8gE8MeKXxVq2o6pbXGr2OiC5tNGYvazm4jILE7XlIDFgQOVHGB8xO&#10;cYylTUnr0OiliK1DmVJtcyaaWjd+hyviq4hmjgW+0270+RJdguCBKsEmQGB2nO1jnt2HeuShlae3&#10;Z2ieMjIIYYz7j2roZPGi3clxFNokn2d2dGDTK7NwpPHAzhx3/OsJpCZGVIJVjKE7nIO04+7kHn64&#10;H0rmxzhKUXFpv8T2eCI4zB062HxFOUYu9tLwvqmu8WrWfT0e/wBaUUUV3HkHI/E2yN54C1AqpL2+&#10;y4XBx91gT/47urwE2OpDOdJu/wAl/wDiq+pL60jv9PubOX/V3ETRP9GBB/nXi9oZWtk8/ImQbJVI&#10;xhxww/Ag10YbLaGMb9q2mu3/AAxU+Jsdk1NRw6TjJ63V9fvOEGn6o3TSLv8AJf8A4qnDStX6/wBk&#10;3f4bP/iq9FVSMFWPJ9fwpwKjJ7DFdT4dwneX3r/Iy/4iNmtr8sPuf+ZwkFtrCwNbvobXCbldVuEj&#10;cIy7sEAtj+JuDkZPSpZIvEE8apPpUksi79k8nlmRQ33lDbuhOTj15rt4icgIeMcZFOdF2EZweowe&#10;nvVf2DhlpzS+/wD4ByvjjGTl7SVKnzaO/L2269Dz+50/X7yTzbmwuZJNoXc8kecAcfxVC2i6wODp&#10;Vx/31H/8VXoSAbASzHuab84n3MwA6/Wl/q7hG95ff/wDdeI2aRSUYwt6P/M88OlasB/yCrn80/8A&#10;iqhey1GMEtplyAP9z/4qvRZAWBQvkZ45rFu2kh3XMqWc0EEbMYLqNnjJHO4hXXIx2OR7Up8O4SMH&#10;Jczt0uv8jaj4iZrUqKLUFf8Auv8AzMnw5ZSvLHqlxC8NuoKwh/vTF1KZAGflwTz0PGM847vTLZWu&#10;onEfzKSCMfd9D9f8K5nXNVu/7PlvLbV9HhmjTBijgyXw+P4pGI45xT/7Sv7OytriLxfpbyyuiPGI&#10;I/3Ybkk/PnjNfnuJpSrPmTSWqW/+X4ntV8dUxFT2lXV/I57V9FvtH1mWy+wXBjlnkNrICpWRNxIA&#10;YkDdjqOtQrpWp+YqS6bdwrtJMnlq+DjgY3DqcDPbrz0ruNblu7qEWS+JdO1JbgfOi2qNtO9FBGGy&#10;DhyQcjkcU7T7S4tbGO2uLt7mRcgztwWGeBj2GB6mvqcjy+njaPtK6d0909H8mro4c04wx+CgqFJq&#10;1rbapbXvexTtJ4V0KLRSNStrPes0q21ihkaUHcC0jS4bkDPyjoAMDirVprs9gbOzupNZ1KxjDIWu&#10;olSRU2kAYSXa/brj8aseWCVyOKjljGBuXofXGfr+lfTxynDrS7/D/I+HlndaUnKSV3111/En1nX7&#10;G/17T9Rt4tdt/JhlileOGFmZSOACWIX7zc479uK1tE+I2naZ4d02xn0rVvNtrWKF9kMZAZUAP8fT&#10;IrmPIiOc5xnHX3progV8dGOMgda1/sjD93+H+Qf25WivhX4/5jhrVodfkvmtNdWGbVxeTxIyhGiW&#10;NSnyF8BhKi5I6qDz2rpdQ8U6BqxUy6VqrDbtcfZIWDJx8h3MePb3NctHGTuIPfFX48xoeMjjkGpn&#10;k+HWzf4f5CWd1XvFfj/mR3ejeBZEme28O6xZXMgJE8O3KkkHOGkII46dOuMVx91pF/FLcR21ldS2&#10;yBik8iohKAZywDHB69Otd0jZLDkc96swx+bIkYCv580UeGPy4eRVI+mCa4cRk2F5HJ3uvT/I9jLe&#10;K8fQl7Ola0tLO9teu+565RRRXlHqhXlGvWIsvE+o2yqRHM4uV+kmSfx3iT8K9XrivH1iA1hqqqT5&#10;bG2lx/dfBUn1wygD/fNdmAq+zrrz0PNzWh7bDPy1OTAZSB1IyOvFQszA9ucVcfkliNufXqKhdcYA&#10;z8vXPcV9HFnxkvIrq20/c5xwc0I52sOMkYy1PRFznGcg9/5VG2UwR/8AqrTRk9AWUhvUgYxn3qyJ&#10;gXCsowBxmqu7Ck7vc80NIwYMPvY5HvQ43Em0KSWJGz/CsnUYmktLiMxlg0bqVVcluD271qMT5a8n&#10;PaqsjAIo3Zbp75q1HmTj3HCo4yUuxmpPaaxqD3AS/vo0uGB3WzbgNpPIPOAx6fXANN03ScXAjl0W&#10;5Z8DzVS2VioJOOCe4/kfQ1paXcyQyuAg4mBQk9QFUk4/Ej8Pyj8MQXq+KmzLM0kEskjl3UgrIDs+&#10;UdASpwBkjBzjNfk2L/cYitSvpDa/Wzsfp+Hn7ajTqW+K3yuijBbGx1N7CTTLmO+aWO4+aBf3cRck&#10;EkHAHykY69sV0pZiAccYyKn1twfiBek5BOm2x6dvMnzVZ3wxG446nHrX3PD0U8DGp1nq/wAv0Pi8&#10;/rN4pwf2Ul+v6g8m0JhB93r+FVpJWO3pkDvU3VhgnnJqC4Che3HJAr34pXPEb0GlnGCQAvpTQNoZ&#10;iQd2T6/54qPcTHlSTnp6USkiMjcSR7da1sTcdHIoBCr14q3DKWiOB/DgEmsyLJ5xzkVdiyVOcE5z&#10;SqRQ72LSvuJAOQODmtvw1Zfa9fs1cAiGQzsrHsikA/gzpWHBEQx9Sceldt4EtdzX16SCqkW6fh8z&#10;H/x5R9VNeXmNRQotLqetlFN1MTFvpqdnRRRXzR9kFUtXsBqmkXVlkK0sZCMf4X6q34EA/hV2imm0&#10;7oTSaszx+JnlgXzlMUqlhIh/gccMv4EEfhTwQVBHDE9TWx4psG0/xAZI0At75TIp7LKPvj8Rhvc7&#10;qyXjO30J684r6bD1VVpqR8Fi6LoYiVN/0iqEyWTIGO2aikXjOBwBUxQsxwD6gZprxtwOeeK609Tk&#10;k7kBO49ySBSSAg8Z44pwVgMjhu2ae8Z3AHO4DPervYm/cjUlQOMCqtxgMOPbpmrm1iAp5B7iqlyj&#10;7twxt5zVwauBmPPHbsJZlPlAZDepxyBjnOcVT8P+IBB4j3mGdZpMNdEo2NrE4JOOicbenAc9SK1I&#10;UF4u10AitpNoOR80pUNzn+FVO498lKo+HZI5fFt0stqiW12qx20hX/XKFYsT/vAg+4UZ5Ffleaxg&#10;sXiG1fV/n/T/ABP0zL2/q1L0X5HXasfM8c3pLEEaZbEf9/Lj/Gq5bDsMHjrVLdOvjK+trjLGKwgS&#10;OR25ljDykNnuQGAPuD7VdZCcKcHP619tw8rZdSXl+rPjM91x8/l+SGxtnORyB6etR3J38gH0OKlQ&#10;cr2OMdKbKpC8kEHHWvbT1PIWxXhCkKucYPShwgjyATzkjHSpNhOSoH/6qbcIWhJAyc4NXfUEVE2l&#10;jjIzyRVwHAJ9RUUUDb2PJ9/WpY4mLA/KAf15qpNCdyVJo7eGWaUNsjBc467QMn8a9W8Nac2leHbO&#10;0kGJghkmH/TRyXf/AMeY1wfhzS21HXLONwDDCftE446L9wH6tg/RGFepV8zmlbmqKC6H1uRYdwpO&#10;q/tfkFFFFeWe6FFFFAGR4k0htZ0aS3iZUuY2Etu7DIV1/oRlT7Ma4OJ0uLdZQrYI2shGCrDgqfQg&#10;ggj1Fep1594j046X4g84ACx1N9wbHEVyFwQfQOoyP9oH+9Xdgq/JLkezPFznB+1p+1itY/kYbqoP&#10;BGfU0wruI3dTVmddu4YG0DqKiJKtuUZz0JNe+nofHvcquMsdp5GKJQ24MCAvHWpt6mRuAWxjpjjv&#10;THRBkKuEJrRMNyINxx94dfcVQuWLYCqWkYgIg7k4wP8A69X5IwOh456d6Zptl9rle7kGyKPdFG7n&#10;aC5A3t9Apxn/AGmHauTMcdDA4WWIfTb1ex25fg5YzERpLbr6FK30xrlreyLjyypaR+RmPrIx9NxI&#10;XHUA+i1oQaMl1FYzK5ie8jkeKULgxTMfNj9uArA9M4x3rQgsXXRbu5GUuboLFEDwUDNsjGMcH584&#10;65YjtW9eafDaQWUwUCO3uIgqoOgY+XnPYAPkn0Br8frYqpOpzN3bb+/+mfpkKcacbLsclq8L3OhW&#10;fiCGNlvNL3LdRLyfK4WZD67SNw/3R/epFdXCSI+UdQVZO4IyMV19xbx6T4gSXZmx1P8AdTAnhJwA&#10;FY+zqNp91Qd64hLZtE1O60J/u2xEtmSclrdido/4Ccp+A9a+z4TzBXeDls9Y/qv1PmOI8JzxWJit&#10;Vo/0LIA3Rtg8jrUM4ILZyAO351bADIOOx9scVDccuNwI6YyfavuYvU+P1IIQUV/TGOB3p5GUZiM/&#10;hUbFsFR0Jz1qRSQAMHkdDxWj7iXYcqL83OOetSnyrdGnmO1IwSXI4UDkn8s1HGpYuFGBnIra0LRT&#10;rOrRRkf6DZustyc/ecYZI/oep9hj+KubE1lSg5M6MLh5YisqcTr/AAjpbafpP2ieN0u7w+bKsnVB&#10;0RMdsLjI/vFvWugoor5ScnOTk+p99ThGnFQjsgoooqSwooooAKrahYW+p2E1ndJvhlGCO4PUEehB&#10;AIPYgVZooBq6szyW9triw1CfTbtyZoRlWx/rYyTtfp3xgjsQfaqpBZVGegwSf8/SvSvEWgR63ao6&#10;bEv7cMbWVs4UnGVbH8JwM/QHqBXm6O+2WJoRBcQyFJ42wWjf0/kQe4INfQ4LFKrHlfxI+KzXL3hq&#10;nPD4H+HkQMSpOSSDyeKRizEZJHAI7fQ0shKSFWU47571Huywyck5r00jyWxLhnKxx26tJdTfLFGq&#10;FzkdTgckDqfYfSt+2OlrNb6Pam8lt7aMG4d7OXKjlgrfJ952O48dN3qK5RbvVtEN3cWeoWatdSJH&#10;5slqC8MbMF2ht2MDOenJHNbdtc3Vip0+z8U6Sqp+8MjWoZ5Sx5diZfmJI6+1fAcVV6jqxp1NIpXS&#10;11d93ZP5H2/DtCnGi5U3eT3fby1sdBNqNrJqFtaot0RFN5s2bGbAXY2wn5efmAI91q3rFwsuj3UM&#10;Ed1LK8LeUBaScuASo+76461y1pfajDjTo/FWnOEXzmuTaqzMS3Ib95jP9AAKqaJrmv6trN5ZnxJZ&#10;Qx2zEKTZjcdr7fmBbgNwVwTkHtXxvsVa8LWjrf3uvy/4J9E+fdr8jsbu+sde0Z4DHfIsw271tJN0&#10;Lg8H7vDKw/ArXHa1PPreiWV+lhdN4g0lwtzbpauPNRuHUcdGGHX6D3q7oj6pdxajc/8ACW28LvdT&#10;RMGtI8Bo3MYfG4clVU+lZ632qyeJrnHi7TybOzWcTJaoBMGMg2HEmMDap/Htznow05Yet7SlLWDv&#10;19O3XYyqU/aQcJx0f9dyO0u4L2zjuLZ8o44GOfTBHYg0Tt1bnPHOPpWVpS3t5Kms3NxCWv4Enkih&#10;t/KUOyg7upyecZ4zjJrTmCnC54zX7JhZTnTjKorN7rc/NcXCFOrKEJXSG7juwckZzxU8YwvzdDxV&#10;aMDB3cHNWSTGiNsMju4SOOMZaRz0AHetqklFXZzwi27R1LVvFLNPFY2iq13ckpGGHT1Y+wGSf/ri&#10;vU9G0uLRtKhsYSW2DLyHrI55Zz7k5OOg6DgCsvwp4bOiwPc3bLLqE4+dgOIl6+Wp9M8k9z7AAdHX&#10;y+NxPtp2WyPtcrwCwtO8vie/l5BRRRXEeoFFFFABRRRQAUUUUAFcf4y8LS6gy6xpS/8AEyhXbJCC&#10;FF3GP4SezDkqenJB4OR2FFXCcoSUo7ozq0oVYOE1dM8QSVbiNpYvMZVYoyuu1kYHBVgeQw6YNKwy&#10;2T8vqT2r0bxP4U/tRm1CwZYtRVQGVv8AV3AHRX9D6MOR3yOK8+vrORjJb7za3cLjzo3jVyh67WU5&#10;BBH4EHjg19FhsdGrDRe8uh8Vjssnhqn9x9f8yW001JrVb+/tmlilcfYrbIBuHAyHPtkArzjgseAD&#10;UsGm6fZCa+vbaDz3BedxuKoBg4XPYc9RzknAzis8Ta3e6sbmbW0eRLYpHmzTCLuGcAcDsCeuMCsc&#10;6jfyXCTtqG/7EFuJY47aLCAltr7ScvjZuwM/dBx2r89zyOIxGMlGtKz00V9FuvL/AIJ9tlPsKeGj&#10;7Bad+76nax2cfmi4uLbE7KuwO5HlL2GOx5JPoTjtVmzlgD+U4Y7Tgqznkfia5FJ9WvnkMniFQC4W&#10;MraR9CAc1Hps+o3U0G3V5VguFkME32aE+YVJBG3qvHIz1A/CvnZYecnJqei/xbfd2PYU00rr8v8A&#10;M6F7Wz0fVpBIki6fqUhaNlkbENweSnXo45HowP8AeFZ2o6dBZ6k+sQwzTW5g8q7hEzgqgJIcHOSB&#10;lsr6ZI5GDl6jJe3MOtWeoa1KLC1WIELaxs7Ax78jC5DAjjHpSXsviGwgSI6pNFcF4Y8PDCylXfbu&#10;DKMH+IexU+xraNGfxKSvs97NO1unmvw7mblHZr8iPyRoFxbWqyeZpVzzYzdfLJGfKLemMFT3HHUc&#10;35SWLZXA+7n1rAOm6jLdX+gzaq32Xyo5FX7PHwXLHA44wRkY6celdFDYzlrezt1kvL1wFRVGWfoC&#10;7dlXOMsePzr9UyLEVngoyxLTXSXdefmfA51hqTxbjh17z3XnvoMQgKoYOWY7URV3O5PRQBnJPpXp&#10;PhPwmdLb+0tSw+oupCIDlbZD1UerHu34Djk2vDXhSDQk8+Z/tOoOMNMRxGP7qDsPU9T34AA6KubH&#10;Y913yQ+H8z1MsyqOG/eVNZfkFFFFeaeyFFFFABRRRQAUUUUAFFFFABRRRQAVheIvDNtr0ayq/wBm&#10;v4h+6uVUE45+Vh/EnPT8Rg81u0U4ycXdEzhGcXGSumeH6uJPDusbNehvbcPbGO3ls4jNHJITk7Ts&#10;PYLwcEc9eK5a4u9KkUq8dxM2AiyS6SS+0dPm2A8f1xX0nd2ltfWz213BHPC4w0cihlP4GuD13wNd&#10;QM0+it58BHzWk0h3r7xuev0b8+1RPCUMXWdSvNxbtqrdPkcj9rg6KhhoKSXTr3PKE16WBHgWW8aP&#10;zCwY6aS3ReeV9Qadp19p9u8bpFcxyryrRaYwPI55Cd8np6VvPBI1w8EimK4iwHhkG119yD/+o1Lb&#10;RNGMcDjriu//AFUwc43VST+7/I8h8S14O0qaT+Zjw6rC1/q3mxaq0N2Y1ObBiHUJtbIKnvxVW7W2&#10;Noq2ltqsRNxC7RxaaEGFkUk/c6gDj6e9dzDbyXDLBFG8tyclYo+WI9fYe5wK6zRvBpz52tGOUZBS&#10;0QkoMd3P8Z6cdB/tda4quQ4Cg788r6aadPkd+EzbGYt6U0o99TgPCvhrV/EWq3upW63NvYTpEkd5&#10;fxqGO3fu2RgDdyRgnA68nGD6/pGiWWiWzQ2aNukO6WWRtzyN6k/0GAM8AVo0U4ycaUaKfux2PQVG&#10;CqSq296W7CiiikahRRRQAUUUUAFFFFABRRRQAUUUUAFFFFABRRRQAUUUUAUNT0bT9YiCX1qkpUHY&#10;/R0z3Vhyv4GuaT4expdNnVZzaHonlL5o68b+mOf7uffvRRWtOvUpq0HYwq4WjWadSKdjqrHTrTTY&#10;TFaQJEpOWIHLn1Y9Sfc1aoorJtvVmySSsgooooGFFFFABRRRQAUUUUAFFFFAH//ZUEsDBAoAAAAA&#10;AAAAIQDmRcDKkRMAAJETAAAUAAAAZHJzL21lZGlhL2ltYWdlMi5wbmeJUE5HDQoaCgAAAA1JSERS&#10;AAAAgwAAADgIBgAAAN6QS9AAAAAZdEVYdFNvZnR3YXJlAEFkb2JlIEltYWdlUmVhZHlxyWU8AAAT&#10;M0lEQVR42uxde5QTVZr/ksq7u5Nq+gFIQ9I2KtBgh8HHURHC7MzuwVkljO5hZ49K8MzO0XF3jDt/&#10;KeNMcGX36MyuYUaPM7seSDOj6wtJ+0BlVYr3SyDQ3dAN/Uj6mUd3Unm/k71V3mBRpF/pB6zm61NU&#10;parurZv7/e73/b7v3gqCbDa7DgBoKEpREBhWF3uhKIwIi11QlJyI/j83vk6tucKqdTrs+4sq/Q5a&#10;BgYIXOUzx3xwFOUaWoaf/Oz9hqDLaQj6HFr3cDdkIQUCAcC8uST4gxFbMOS3NdQvsr399stnp/Cx&#10;BrRZERCewns1AoajqNprBIaOLp96x3vN5rZ2tz4lKYWwoBKBoAdtIhCgv94BH/oXdKk0gK2lFW68&#10;5V5qwbw51sce3mB99LGHHJO0ChoMCBMDAmwdimAoQARMNCEQCCblaze/eGDfnNklOr8vBJ98sB/C&#10;tA8y6TATq6C/NAICAelMBNLZOCRSNKTTcXQpA4QoS0ulUvOqu+4x/+lPL/gLAQTa/wZ9tOHTNuwy&#10;imC4FmD4pfGVBlsbbauYXQaXmrsBMplvKkcg+BoMQrRnwtgU6zqSaT/EEh5IpoJoi4FCrqBKS6SG&#10;c6cpx0TAgJVPYovQgI+LJPJageHhn/xSdbbNZh909ZEEIQepWAliUSkIhRLGNSAAZJC7INAmZM8R&#10;QhmIhHKWu6YyQYgmnBCOOoEgMlCiKDVdbD26hVt/d2+g4bXXj1If7dpJhmN2m0opsZw7vW8bBgQL&#10;gGI0cR25iXm1ixvmzpltbTnfqmEtQCbFJLOuuo8gRAgQBNpLQC4joVQ+D201CBRR8IcuQjTug3IV&#10;ae5s++rpy+zwiff2Lb9No/uo6QM437wHlc9CdZVKf+rYl01F9V2HYMjJzx5/ouHwkeM6ISHQd3R2&#10;QiKZvPJhyDpUV1Vp3UNDyIqIgdmk0hIoL7sJJOIy8Ie7IBrzQV3tAsOpY1QjU2bF7c9mSyprIOi+&#10;BMFQG9ChbsRHEnQ4GtbE/S5/UYXXKRi48tlHhxsutTvIiqoyqFkw13av7rbLinvx319SHThyxNDT&#10;P2joH3Rqk0nkIuQVoCqtgyG6BeRyAjxeDxmnPf76ZQ9nCULFNJTlIP7IBXStDQEtakkEhjcVVXid&#10;geGFF79c/eXnrdoSSVg/5AvqQiEXxJJONmpgCCKpLKeXLbrd8uZbzz3NL/vkk8aGj/d+bgqGw3pC&#10;WApKxQJwI0DcunQxdejLT9csWno/oh1CkIqqEd9QIH6agB73/0IyEYKQ1ykoqvA6AMOBY72qj/de&#10;Mnu8IX1fj5cMDvsg5HfAsO8UxKMekCnSaPSmzA3L7rB9/unbjWPVp3/w79d12nuNHo9PJyJI5BL6&#10;4J67bjf6vAKdy+PXy0SVCBCVbIwy4D3Iks4lt9xkPHH4wLaiGqdGCkpHb3+rWb3jnXNWe3/AoFIp&#10;SCkRg2HPMbD3vA8u51cglURsa1av1nn6u58eDxAYse56q6n51OE1mgU3WCMxN0gkSjh64oSeVJVZ&#10;meGfQOFoFlDYinhHqWwusjoZ6Ozq1hVVeA3B8MUhx7oTtgHbyjvm69RzJbB/zwdw8ujrSDEfQjLu&#10;BfX8GuNAX8/yvzS+XpDrOXbo8/UVpMokkYiRiwFtuaqCmlWuZHMU6UyMvUcum40IZwnQNK0tqvAa&#10;geHVnbaNCAzW9ffdTB6mTsMnu6zQ138QPMMXQCGT0Sha0HZ1XJq02b504dSW+kULzeWq2aRruF0j&#10;kygoJlRNZyNM4Mq6CsZaCIQCTVGF1wAMr/9P8zrPUNiyfu1C+M+X3odTR06Cy3sChrztUCKT2pfd&#10;ulQXDQWmbAJq7yfvPr1gXg3V1j6gFxBI+QIBax0YLBBCKbISSZCIRLBS9311UY0zCIbfvnZS1dLm&#10;sXz/nvmwxfQOuHsd4A22wPDwRahQltHz59dqjxw4cHaqG3dL3QpD7fwVWpWylEqlkpDJMnmLDGsX&#10;RCIpxJNJaGtrL1qHmQSD1xexzK4uId99+yD0dXVCKhNCUUM7lMplsHDhQl3ruVPTkvzZvuM5xyMb&#10;9Nb1+h+YSZWSJZDpbIJttgDETK4bWYxsUYszBYbf/9fx1T39fn0qkYCDX55kJ52GA+chFvWj0Sky&#10;Hz1y+Ox0NlC3pt7y2KYf+ysqKuxCgZg9l0GASCSCkM2k7TfW1dmLapwaGXM9w/6D3cbyOSRQe4+w&#10;WUCGxPkDDihBVqGqutr04e6jqrtX1k1bWviWejVb9+BAwE4I5RompR1P+iCOwEAqy+zHDx0c10wn&#10;nuXMhaLManCq02E/O8r9DBfJ64LGMyGGF9sw927Lc407wWZD9/jHeP5V9/Cu2/NN26N7VGinHe2e&#10;cYPhgYd2qn2+iF6iIMDrcjEkHgIhBxqVEVCWKaxtrS3+pl37mS897YkfduaTNWRZ5B2S7ETY1zHF&#10;mEphXgUw51MsusZYFQNfuRg41Ch1Ar5uzAcodH0jfiZzTKN7GjnXXmbKcW5n6lkzxvNpdE6bUyb+&#10;TlbedQ0XMBgIdg7omHN6dE9TQW6iolJhEisk4Ortg2yaUUAagpF+EAmzsOJ7Kyw//cc/rvbQtGEm&#10;TJgAuQihSIX2EojGvZBJp0Aml9vGAMJG3GmXRxDu5JxrYc5T+L4rvNN4PBgu25DnmmaEY+CM1Mv1&#10;4FHOFT3vM8mrR5vnuj5P+8gxnj0+MDzwd39WX2h3GxQyAXgHutnQLpHyQSjsBJlUZt+756OmWTU3&#10;Gr848OGMvIAziyQ1QpES0uko66YUEgmoVErLGG7BwnELOjQqatG2htnzRqcZj6R8wiynE+Q23MlW&#10;jhKoUcqOmxqNAYYZqWNEMJSXJnQZ1PE+txu+JuwC1iqkU3EgSSXbGbV1c/T+kHNGyE08JtYICTmk&#10;0kF2mltECGznm8+NRl7NnGMj3xVgX24aZWTBSHwBbes5ZpwpW6h1tPEVyecKhdTB+2ybNBhOf3VY&#10;Ew86gHbZGRvN+ulAuBfS8RjUamqtm4xNq5ubO6BmbpVuuoHwyh8OrBbJ5oJAmIYh+jwKJ5Ko5YRp&#10;FKvQwCNOjaMAxs5xIRMR8yRHMnAApRthhFMTqEOTczc8QFGTBkMi7YVYvBdSKZolaoFIN0TDwzBv&#10;3g22QafLBoGAdmAwBn0DfdNuFT7cY9MnsgII+9vAR3eDQial6eGh0VY6acfToQzhwi5DU8CSOWq8&#10;vngiiuSNaHqC7dAVCKjRwaBSyiASc6EwzoO4ghdcnrOQRFFE/ZKl5gst5/yRoEc37HSiEC8CdYvq&#10;p/XlFbGiTEuIhDDkPY+MQhyi0chYZplLtsYc8YWspuaFeuQkwZBPkeNVIp3HVUwUUKODYdWqBqq6&#10;igR/qAf63IcgFqOBLCuz9fX1sI1s72glw0EvEEIh9A869dMFhE/3dTVIlQptLHwJaLoTqqoqbdrl&#10;Kyj4FggGVE6ReuzeJmzeOffqefsJ9dOIYPjdS8/s1626zVBZIUMewQXKsjIqEI3pWlta2FHEzBVk&#10;0Vau0qDIXzBtYDh5zmlyDV4kOy5agRCAVaO5SXf8yCH/OEbLuEYtE7MzCaKJRgS8cHAyERWXNxRk&#10;3rlkFofJ5JSCgZH/+O3zjbOUpZpblyzW+TyuNelo+LISkukAJOJukEqqELMXaarmsYmQKZVPKMfq&#10;C83n9RfOvgFZQcLyN3/9t4ZVP/w1PP7P1qfWrt2ye3H9hn3Llt+3+57V9zWMw/yOpFArJoMTjQh0&#10;eRj9ZMBAcsLdvFnJcbobU4GAGntu4tBBymE7/dVV5Ap5B5ZcikUydCxiEkDGqQTC6RaXas9Hx837&#10;9v43ck8Cc4T2btqw8dfGPlfA3u7wmYejcj0ICJ3T49B3dF8y8szvWQ5X0I7yQq5hEqOb+0zrFIAB&#10;CnQRfHejKRBQhb+FvXRJHXIPX2clpVIluN1DOs3Ny6ZsbcGWzWbLZx9bSPV8se4vb35hev7lw/tO&#10;nBkw3XWnhlSVCSEV9UEyGYBQyAOkSmH4161b+c/mjhArHxB47sDEAcK4FMr4dbTt5kQQNCe5NVne&#10;UNCIHqHMhOso+MXbQNBrSaeTOkKkAKViPlIMM4EVYDplzWSB8IsnX93R2tZmW/cjvSGhqCN37Wmj&#10;Skol2pV3zIPX/tAEXmc/O1eRReFmCkUXwYCffm7zZgevkxuR0nR49OcyhTl2reFFHIZRRpEJlTON&#10;wk10Ex2BIyhSOwVgME6mjoItw+wKhZUgUhBLDkGpfAGUKCqRcoQ6zU1aZiIG3tj+ecEp2t+/+uSm&#10;Rx9/3KyYs9gUTaTsty2/QdtzsRO2bn4NfM5B9v0JJhPpGjqDSGwCqisrTSOMuk149NOcfIAOrpyr&#10;0OWZvBlPR1px2XxZUPsooS2dxy1xrRLFARc9ghvLd0zx6qbGKHeVTOq9ibtXPZjt6x8ElWIRZLIp&#10;GPKfgUQiDNXVFaYnDM9aujsGzCdOt1iffeYB6/36teMaPceO96l/9eIXuurZSrNaXUHW1pTCm42f&#10;Ae0evLz0LRzrh0HPSYiEvSCXiG3hYGD5GKZdhUGg5XX6/jHIpWYEkBU8hY3bwoxgKxdIeCaSaZ+Z&#10;N/v4FM6iNuWp/4rzODTVj1C3Jt90+pSB4R8e+cWOA4eOG+TSKiiR1kIw1gXBsJ1dnnbD7BtMxp//&#10;i3nX7v3WgUFaV1dXQ/mDLkoiVtiS0RD9V6vuBIVCCu9az8CiJTdqzp1za2pr5+r7XGmtWFkC2u+p&#10;IRbwwzHqKGSTUTYlztQ7RJ9hF+Cm4lGQKxS2H61da3jnrTendYHNd0UmBYaV9+rVQz6/LRyJkmTJ&#10;EiCEJRBiABHpYYllOUla2luObHpk45M7jp6wI9DMZ54IaUT8mHUJzPoEoVAGAqEcRNJKEJdUQRlZ&#10;ClIiDu7+fkiGh9gf/GDe5A7H+sDja4Fg0MlOp9cvqafWP3C//vnntxTft7wewMDI+gcfe/n4V2eM&#10;UgmJiORiECLlheO9EIkNQCaTQi6j3ObzefV1Ny7QX+zoMKVTcrK0tBak4lkgIsqAmYlk1qiwL8ik&#10;YpBJRxBECEhnY5BI+dk3p3yBTohF/JBG/GB+TQ3dcKvW8GHT+03jSApZOATRke8cx3RbsHlt5JlX&#10;Yx4+YOSZ8o3YPBt453dj8mrOmXP+OfzZwrmea2OuzbvzJM5yZdUjRDK56w24/Zpc1DPa4pZJ/4xP&#10;d9eAae6cal3/4KBWRPQid6GGUrSJiRL2txecLo9WWVZC9Q8MmTPppDaeCBpURMbYYd9HyqRlrGUg&#10;hBL2VX2hUPz1+5nJEMQSAQSMJKRScZDLZCCXii0L6mrtVXPnWRAQxjOXoOEkhhhFbcN7Hee6gxOG&#10;stdQB1o5CtXyMoMaTudv4gEpl3vg/r6EnkPcmjg+PUf4mvBnGz7mtjvXPj2u38JpKxMqazj3Wvik&#10;FbeLwlvu+zHldCNxnkmDwXbmU//Wra8YLG/+mfL7u0jGpJfKakFCzAKJnBn9dhRydmsQ8TOrlErt&#10;gKN9k9fp2PKo4afrTp89p0ulkjqPx60d9vpYgihEG3IvtKpMSRFCga2r2049uGGDrdGy3d9K+wBa&#10;mifaRDvusG14b89DDPW4w3Kd1jgCYWR+NsjAK6/n5BoMPDBwnw+jPH/M75BrAw5zKV4dlhGW7pEc&#10;osy0nZyWPANXNm/+p7PP/mqrYfvON6y+wCWII04wq6weKVYKJZJaEKtIGA40I+I3ZLh56R1wseXE&#10;pp2W15s4o+GypNHmjoSuOIeAMNkY3sBRhpWbecwxbaxMLR7djXk6ljtqTbxMpBWXNzL18Uwx+3zO&#10;glyqgNS3htOGXKhs40RHBpxT4bqJ/TivwqziMuLnWkaLhKbsdyD/7YXNTSvvvM0wa5YKRRSI7NGn&#10;IJUOsVGAhCChvGwR+4stTteAYWH98oYZ5EUUVuhvciMlT0rahvmDBaevG/JkMy8rHN27hRPKaTmh&#10;nC2Pou0c66AvMKHElDXjssx30I4n0YXuWY7bQ8E3azbXTTsYGHnv3Z2NGx76sVEsliKfTwMdvgDJ&#10;NM2SQwmBXFhWgDhBAmZXlmtmEAw5ZZg4x1ySqccAyHKSP/y5jjXYKtjxKFTx7rPi8gww9HkWuFIc&#10;a5IPDOQIx1w3sBw/TwtXT74x17dwNj9jSRjyyRBiJvmGF/HY8xDi6QEDIy9seWbb6nvu1ivkElsg&#10;1A+9rn3Q494Lve59EAq5IRoKgMs5MJNg4Cogn1VgFcBZ8GrGClXlmUMw5FwJvq7HJjlXluTVy39+&#10;vncXrBhg67ArYN1APnOOk0YUXL2AV4uVn9vU2JXosUXMAZ+EURb7TMvPBb/39vamvq7W5evu+6Fh&#10;TvUsm5iIg9/fB8oSKa1Wayw/f+IJywwAgJuazT3PwjuvxaOKa3LN8M3SdJqbwsUKsnDYPgmctZC4&#10;HgtcOYmVmwTjtoNbb86MWyH/mkial0Y2ciIdmtNmirMZsNsyYKBlsQuzjmYZZuS/GGi2XVTb2xwN&#10;UJTrW4r/38S3Wxh3wnCHPC8KzYybKMp1JSR2O4YiGL7jggmraTwhbREM3343ocZk01zkDEUZtxQt&#10;Q1Eui6BoGYqSk/8TYAC33lnvzt4vPAAAAABJRU5ErkJgglBLAwQKAAAAAAAAACEAEdx534cfAACH&#10;HwAAFAAAAGRycy9tZWRpYS9pbWFnZTEucG5niVBORw0KGgoAAAANSUhEUgAAAiQAAACtCAYAAACA&#10;02RJAAAAAXNSR0IArs4c6QAAAARnQU1BAACxjwv8YQUAAAAJcEhZcwAAIdUAACHVAQSctJ0AAB8c&#10;SURBVHhe7Z0JlBXVncaTyTInk2hcM4lJNE7iJJmYzcl6kplsJ04yGUEMsssmS9hBNgVFBcEVVEDZ&#10;oUHZN9kUQVCBZhNEaBAUWaXBpmm6WZql6aam7+t7u+tVfbdeVb3uV8v7fuf8jnbV97/vvRa7Pvq9&#10;qvqUQQghhBASMCwkhBBCCAkcFhJCCCGEBA4LCSGEEEICh4WEEEIIIYHDQkIIIYSQwGEhIYQQQkjg&#10;sJAQQgghJHBYSAghhBASOCwkhBBCCAkcFhJCCCGEBA4LCSGEEEICh4WEEEIIIYHDQkIIIYSQwGEh&#10;IYQQQkjgsJAQQgghJHBYSAghhBASOCwkhBBCCAkcFhJCCCGEBA4LCSGEEEICh4WEEEIIIYHDQkII&#10;IYSQwGEhIYQQQkjgsJAQQgghJHBYSAghhBASOCwkhBBCCAkcFhJCCCGEBA4LCSGEEEICh4WEEEII&#10;IYFTK4XkS3dMozRU7v7wpPzTSQghJAqwkNBYykJCCCHRgoWExlIWEkIIiRYsJDSWspAQQki0YCGh&#10;sZSFhBBCogULCY2lLCSEEBItWEhoLGUhIYSQaMFCQmMpCwkhhEQLFhIaS1lICCEkWrCQ0FjKQkII&#10;IdGChYTG0iAKCXoefkWgnNILaF6p41fdFsN8Kv+txWyj+MxFuUr6bPngOHwcpN/Hvan5bLheKp9f&#10;sNOoqLgsV0kNWsOvfpn02gdwPTfe0GSmkV94Vq7knWNFpXBd4R/7vCpTycx5az/Mu7HN02uN8xfL&#10;5Uqp+euA1+E6fvTL4vWH4Ho66z24wigvr5DThtFk6JswV1vWNiwkNJaykOhB80odKOvVZsPelKt5&#10;Z8CkLXBNNy7deFiu4g60hhevrDfNOF1aJlfTg2b96he0lh+/XH+asW3vCbmqO/wUkl91WwLzXl2z&#10;45hcUU+QheSmZv5KsVLBQkJpCGQh0YPmlTpQ1q+XL7v/LYIAreHVK+u9JFdLDZr3Y7vha+WKGDTj&#10;V7+gtdLVLUEWEuHVDV6Wq2KCKCQ/6rAAznux8ZDVcjUWEpqGL+f0gtupd1lI9KB5pQ6UTUc3FJac&#10;h7Pp6AY059eeL26Uq9pBeb/6Ba1VG45buls+gp6gC4nwOy3nypXtZLKQVFSWdDTnxzPnan47x0JC&#10;fWuc/hTcTr3LQqIHzSt1oGw63thsllxZD5qrDVOBZtLxguZzCyjrV7+gtWrLNk+vkY+CCUMhER4v&#10;OSdXTyaThQTN+NUMCwn15TX1cxKF5Kr6U+B+6k0WEj1oXqkDZYV/G7hCJpL5c7/XYN6s01s3KG+1&#10;8ZBVMl3Fii1HEp/fQFmzt7TS/61YgGaEw+fukIka3H4oFIFyfvULWku5svL7aeXN944av+mxFOaR&#10;G3YVyEk7tV1ISs9fkqkaCopLja80nA7zZhGZKiQor7PxY6uNVdvyjVNnLxo7DxQb01buNf5y//Kk&#10;jBkWEurL9W80ShSS0mPXwf3Um2ErJLUBWlfpBTSv1IGyQl0hEZRU/tBEM8p1O/EHC2/7xyswr7z+&#10;79NlEpO78xM4Z/bcBfvBS4Hywtlv7pcJOy2ffBvOKBEop8wU6LGVqVi74xics6ojE4VEIX5bg2aU&#10;CKdCUlv8uMNCuL7Z/+y8SKZTs/OAt597RacvwMcU/ryL+8etLVhIAlKUD7eieeosC4keNK/UgbJC&#10;p0Ii+EPvV+Gc8BddFstUMiirvLFp6rd6BIcLTsN5pfhNig6UFzoVEgGaUaIzUFBOmSnQYyvdgmbN&#10;/rIr/u+cyUIiQDNKRCYKCVrbbNHp8zJZN7CQxNCdG2+H21O5fePvYQFRHt79fTiXynGTW8Pt2SQL&#10;iR40r9SBssJUhUSA5pRWUv163Qt/6L0MrqH0+tmOVIVk2cbDcE7Y8bl1MlUDyikzBXpspRfQvFlE&#10;pgvJ99vOg3NCRF0Xkuv+7vxn/cSpui0jAhaSGCrKA9ruxm83mWgrIsLb2o6BeTeKebQ9m2Qh0YPm&#10;lTpQVphOIbnqTvupuCinfG7BTplyD1pHKd5fR6CsMFUhcTorCH3AE+WUmQI9ttILq7flwzWUm/cc&#10;l8kaMl1I7npkJZwTIuq6kKB1lR2fzZWpuoWFJGb+d6fn0i4A5iKiRDm3ivmWDz4I92WLLCR60LxS&#10;B8oKUxWS5e98DOeE4iqUZg4cc36bxQ/faTkHrqVEoJwwVSERB100J+wy0n6AQTllpkCPrfQKWkP5&#10;5fr28pnNb9mMXbIbrqvMFCwkMbOi5NOJAvDh+9+A+92oSkjh3p9W//v19XNgNpUvjB1YvQbany2y&#10;kOhB80odKCtMVUjQjNJ6lk3DR1fBnNIP4oqcaC0lAuWEqQrJzQ6XnEdXBkU5ZaZAj630yvfazIXr&#10;KK1kcyFBayp/23OJTNU9LCQR9/zxK6sP+E6ePfpVOG/1sRHdE/nrGtQUEPH1kgUtk3I69+74QdLj&#10;OnnFHVPhGnE0bIXEizpQVukFNK/UgbJCp0LyjSYz4Yzw1nbzZaoGlFOKs1j8gtZTIlBO6FRILpaV&#10;wxklAuX8mA5oPaVXRMFE6yitZKqQpDrbK/9EqUwm41RIvDhg8ha5Yg0op3zng0KZqntYSGLg5Ind&#10;4AFf2X7QYDiHPFdwFdx+Ov9quB35507D4fNQ7tr4NzgXZ1lI9KB5pQ6UFZoLSf6Js8aoV3a5ujkd&#10;AuWUiyxv73gBradEoJxQV0jyDpyEebMIlPNjOqD1lF4JUyHZvKfQ6DpqfeKtIpRV/qTDQjlhJ6hC&#10;kklYSGLi1xpMgQd/lM2U5cWftz2fH7QYD7Nxl4VED5pX6kBZv+ouiIayyq0f+v9bI1pPiUA54Teb&#10;zjKenLUjcbM+8c8ftnd335H1mouDoawf0wGtp/RK0IXEq99qMVuuimEhYSGJlNaDvxDlMmXYnk+Q&#10;spDoQfNKHSjrVXEAdwLNKI9qfq3uBrSeEoFyfkVnEilQ3o/pgNZTeiVKhcTNHaBZSFhIIuMtjWtO&#10;1+03eFgICsDU6ucwekKv6n+vd99TIBt/WUj0oHmlDpT14q3tnMuIAM0pw/AbEj86gfJ+TAe0ntIr&#10;USkkM1fvk6s5w0LCQhIZd2/9ZVIB+XK9qkKwdH6HpFymbNSj6vTjq01n51w4fq1xsfCKpFy2yEKi&#10;B80rdaCsH51AeeW0FXtlyjtoPSUC5bz6255L5Wp60Jwf0wGtp/TK8eJzcB2llSB/Q/LVRjPkinpY&#10;SFhIIuPLs1rA7Qd3/whur2uLj+Di0WvYELg97oatkNQGaF2lF9C8UgfKCq9u8LJxc4s5CW9orD+r&#10;xqwOlFX+7r5lMuUdtJ4SgXJudXOgU6B5ZaZAj630ClpDeQW4VH9tFxLxmRDx51B81sfNDfV+CM70&#10;MuNUSNIFrakcv3S3TNU9LCSUZkAWEj1oXqkDZYXotN+8/c5nnUxYtkcmk7njoRUwr/TDsBnvwbWU&#10;CJQTXlNZvqzbxKnNfcZtTlzUzSvWtcxmCvTYSq+gNZS/720vlLVdSNBpv79NcWdiJ4IqJE73Wapt&#10;WEgozYAsJHrQvFIHygp11yFZuuEQzCsRO/YXwazSD2gdswiUE6a6MJpX0GMoMwV6bKUXPso/BddQ&#10;IjJRSAQoq2yquX2AoC4LSaMhq+G6ykvlFTJZt7CQhFzzZzBodI1jIenw7Dq4tvCBSe/IlDN5Dgd9&#10;cZl1HSgvdLowGsordaCs8uZ7nE/TtHLuwiW4jnJtnv3qqQKUFbKQ6EHzZhGZKiSfODyOUEddFhKn&#10;+x4pMwELScg9cdj9Bcni5InD18LtUTWOheT9Q85vhbjh2rvsbzsoN4EboClQXuhUSH7eZTGcEXYZ&#10;tV6mkkFZs15A82Z1oKyQhQST6vMaOa9/KJPJZKqQCFBeWVGBr4tTl4VEgNY1e8eD+v+3agsWkhA7&#10;d3H9pDNnsknxurdsuA3ui6JxLCQCtLZS94Nf8dFR779WV6C80KmQvONwszmhDpQ1q7uwmpm/PLAc&#10;ziobD1ktk3ZQXshCYue6v+sLrlJHJguJ+LAxmhG+vuVjmUqmrguJuPowWtvstx1+a1kbsJCEWHFQ&#10;Ft7UcDLcH2fVa0f7omhcC4k4iwCtr3x2Xp5MJrPncDHMK7/V3PntEDQjdCokAjSj1HFLa+ebtAmd&#10;PkQqzrZAM2adQHkhC0kN4m/vaMbq6dIyOWEnk4Xk8Znb4YwSUdeFRIDWRt49eJWc0LM495BxY7NZ&#10;8it3sJCExPq9Rhg71t+RpDoonzny9aTt77x1N1wjqh7f/83q15rKHkMfgGuE3bAVEq9OeBWfiSJA&#10;eas3NJ6ReFtE/A0L7beaCjQjTKeQHC85L1N2UB753TbzjJELdxmdn8+F+5FHCs/KR8GgGWEmC4lX&#10;241YK1f1BlqrthyhKceKTBYSAZpRIpwKiR91oGw6eoGFJGSig7DZx1/sBOeibsN+j8PXaxbNRcU4&#10;F5LbOr0CZ/za4vG35Mp60JwwVSFxut9L/UErZcpO2SXnu+f6dVDOVvkIetCckIXEvd1Hb5CPoIeF&#10;pAqn74MfvcBCEkL37bo5dgdkt1aUfMb2undv/z7MRsk4FxJBqruYulVczMwNaFaYqpCcOVcG55RO&#10;nC51vm28Vx8CV8xEoFkhC4k7i89ekKs7k+lC4vT/TL8Jm2WqhkwVEsGZUuf/T7zoBRaSkGo9KO/P&#10;+wnMxc0lC+61vXaUi5pxLyQCNOdFN5c3V6B5YapCIkBzSjegOa9+fNz5bRozaF7IQuJs9xc2ylXd&#10;kelCsuH9AjgnRDdBzGQhUVwLLr7n1XwPN6JkIQmhjzw1xHZQjsuBOZXoda98808wGyWzoZAIXt38&#10;MZxPZekF5x/eVtAawnQLyRvv5suUM7sPOX8oV+foV96XK7gHrSNkIcH6vYhXpguJAM0prQRRSATi&#10;NGQ079ZOz+fKlVLDQhJCy4r+2bh08vPVX4+b1jJxYDZn4qp4naMmt63++swnX4zFaw+ikPQZt6nW&#10;zN31iVzVHQXF5xLlAH0vhOJvgOgmX25Bz1E4dknq+26I54ZmhfdPdHdBNzOdRzp/gFX8QE7nSpfo&#10;eQq3fnhCJmoH9Bh+nbH6I7mqN/YdPV1Z2nYZLZ982/hd72XGLa3wGU5i++39lycea/u+IjmdHqfO&#10;XrS9DuWohbtkKpnhc/NgXnixrFym9Ax+aRucFR4qOCNTVYyp/LONcn71w5YPChOftUL/Tcw2f/wt&#10;I++A9595ZytLHHquwqfn7JCpzMFCUulri5rZtv1rgynG/CXR/02Bk+NmNjG+0sB+ZdoBTwywbYua&#10;QRQSQggh/mEhobGUhYQQQqIFCwmNpSwkhBASLVhIaCxlISGEkGjBQkJjKQsJIYRECxYSGktZSAgh&#10;JFqwkNBYykJCCCHRgoWExlIWEkIIiRZZXUi6P/gU3E6r7PvoMLg9CrKQEEJItMjqQpItV2P1a5S/&#10;PywkhBASLbK2kNzeaTQLSQrF96dx/yfhvrDLQkIIIdEiawvJqSNfSxxwOz8yFO7PdnsPG5z4/pSd&#10;+ALcH3ZZSAghJFpkRSG5pfFEI2/D/yUpDrZK8/YdufXgGnG3ouTTSd+TSye/kPS12e82mwDXCJMs&#10;JIQQEi0qjzDpgw4IYRQdXM1uXvsbOJctzl1QH35fzKK5MMpCQggh0aLyKJM+6IAQVl+acS880H63&#10;0USYz0bR92fYqL4wG1ZZSAghJFpUHm3SBx0Qwiw64KJcthqH7w8LCSGERIvKo036oANCWL2+QU4s&#10;Drh1qfqelBd/rvrff9w0/J8bMctCQggh0aLyaJM+6IAQVne9e2viAPv1u6Ykvm436OHE139q/4It&#10;m43+ovXYxPfjr12frd52+dSnjH15P0jKhV0WEkIIiRZZV0jOF3zFtu2KO6YaBfu/YduejZ48fD3c&#10;vmfrr+H2sMpCQggh0SLrCgnNDllICCEkWrCQ0FjKQkIIIdGChYTGUhYSQgiJFiwkNJaykBBCSLRg&#10;IaGxlIWEEEKiBQsJjaUsJIQQEi1YSGgsZSEhhJBowUJCYykLCSGERAsWEosFB6+D2+PuR3k/g9uj&#10;KgsJIYRECxYSk6Nzqu4EjPbFXfG6V67+JdwXRVlICCEkWrCQmBQHZeENd02G++Oseu1oXxRlISGE&#10;kGiRtYXkr51HGbOmt0tSHZQP7vxR0vbp0zrBNaLqtJzOSa8v752fVr9283Zh0141N9mLkkEWko6d&#10;exlNmjZ31C1o1uy8+QtkkhBCok3WFhLhjQ0nVx+IdS5d1ADORt0Xp7SAr9fsvzeZCGejYJCFpOW9&#10;3WB5MOuGCxfL4azZiTkzZZoQQqJN5ZEnfdABIUoWHPg6PCBfe2cOzMdJ9LrPHL0GZqNkkIUEFQer&#10;a3LfkWk9g594Hs6aHfHCVJkmhJBoU3kESh90QIia1oNy3sb/gbm4OeqF/rbXjnJRM+yFRJgKNGN1&#10;wNBxMk0IIdGm8giUPuiAECW7Dny6+mB8+VS8DsypVK/V7Iw57WE2Ska9kFwsS/12jbBV9xFyghBC&#10;ok3lESh90AEhSp4v/JfEgfja+lVv0Sx//X8TX1tzcVS8znc3/6T664qSz8TitYetkHTs84xt25nS&#10;MjlhZ+LsXFteJyGExAEWkkoPbv8v27YbGk42pi+83bY9Tj7+Ym/jpibjbdvXvnGnbVvUDFshuVRe&#10;YdvWqUsvOWHHmnWSEELiAAsJjaVhKySXL1+G23VYcw+NXmPbpnTi7Lky45ERc+Cc2bdz35UTeo4W&#10;lsJZM077FIeOnjba9xxmy1o9UnBWTujp+9Qy21y77oPlXsP46ONTtv3CNh26J85isvL+/pMwLyyv&#10;qJApzOgpS+GcUAfKChEoV1h0Wu41jAWL30jaV1RUJPdgdu45lJQ3267L/caxE6Uy6Y6Vq/R/RoVD&#10;npsLv+eEKFhIaCyNciEZNvldW+7CxUu2bUrErn1FMJtKJ4pPX9DOnD2Pn5+Z+55eDTOpdAIVEjXT&#10;pft9cJ/ZgqJziayg9b2dYcbskYIzMm0niEKyNW9fYl/LVvfa9ukKSYnmvyOyTcfeckrP8ZPn4KxO&#10;QnSwkNSCt7awv+0RpDc3mgS3Z5NRKSSz5i2VUzWgnG67EHFOUxDcKN5eQpScuQjzArRdaGbG0vdg&#10;xo06pi7YAPPdevSG25ECtF1necXlxIyVIArJjKXvGsNfeAnuQ4Vk085jMJtKHSVn3Jcb4d33dJeT&#10;hNhhIakFw/Yh0Gz5QK6TQRUS3W8RRCGZM38J3GdFl0HbhTpQ1q2I85oLtQ0fOQluF5opu2T/HI1b&#10;7x+Kr7fy1vo8mK9L727ZUz56MkEUkv7DV8LtQmshOXzsDMy5sU3XoXKVZFDWyfyCU3KSEDssJGlb&#10;+YMyhIXkq3dNgfuyxaAKycGjp+EPYsGZUv1vGBS79xfa9i9bdyixz7pdqaP5PW0S+8U/39pyRG6t&#10;oXOX7ra1lAhdIXHSitrermNX40C+/eDUrGXHpHmziCAKiRARRCFx0lpIUEYo3nIxgzLCcstvzg7m&#10;6z9vY0as365DF9t2QqywkKTpY6PbJwpA3yHD4P5M++vWYxPPZ8nC5nB/thhUIdm8q8D2w9n8g9hp&#10;n6Bt54Ha/dbtSh3rd3yS+M2MEw8/PRWu2bnvMzJRg5dC8vToGUbDNg/KyRqmzlsj/00PWk+ISFVI&#10;zIyfugBmzJoZMwG/FSJEhKWQdHtwvNF14PikQjJr8SaY1X3IFGX7DZ4g91YxeOQimDtRcl4mCPEG&#10;C4knpxpX1ktWHPyF5cWfs+3Da9Su1scs/eRL1c/Juk88f7RGHA2qkKxcmXymg1KB9g0as0nuxfsV&#10;aJ8wHXRnzjRp2kImakhVSBYte0Mm02PM5LlwffP3SeFUSBAop0SgnPD5mTtkooagC4kTKG8+G8mK&#10;+O+PZsyg/cJ6XWfLBCHeYCHx6PeaTKw+4Dt5jY/74PR+5Am43cmr6+fAx7f6s7Zj4HxcDaqQjJ+6&#10;EP6QVgwZngP23yP32n/Ij56dJ/foDwC6D1lamfISPtDrtOJUSHr3GyBT7hF/k34Mfj+wzVu0kpM1&#10;eC0kz46fD7NCxBPDx8Js7z59ZaKGIAtJKtDMtj2Fcq+dxUtXwBkzk2evghml0/qEICqPVumDDgjx&#10;dqpx4fg18MBfdvKzIO9OMY+2u/Fs/s2256JE+bgbVCHpMWgy/OFsRrd/2wf2z4+Y6fbwNNt+ofiw&#10;qI5Cj6dkmrXiVEi8MP3VD+AaqfRSSPo8sUgmknlj9ZswL0Tk5ODvuTiLx0pQhaTfwMdkArN+u78z&#10;a5AVpvIr/h1lrLZr/w85QYgzlUes9EEHhGywvPiztXbwF2+piPmr6vm/w3DJ4W/W2vOJukEVEvQD&#10;WWhGt79tu05wu6LHI/gzDecvXJKJZLrc9zDMu9VKuoWkQnPqs1tro5Bs3X0c5oWIvI/w9VzCVEhm&#10;LP9QJjCPj9E/L69aTwkfNW4GzCHHzVonpwjBVB610gcdELJB68E/nQLwwpi+ifndm/4C97vR+lyE&#10;KJcNRq2Q5L5n/1vs6EkL5EQVIyfhDxGWltqvqNmhc+qLgqXSSrqFBM15kYUEZzftLJAJzP0DBsE5&#10;P1rPtBG8NFd/6rHVrt37yClC7FQetdIHHRDibsehDyQO+KtX/S7x9Xubf534+scuL5I2eXIH45Fn&#10;elZrLhGzZ7RNEs1bvebOKYnZg3tuSnw9e36jxNfPjG9hy2aDYS4kazbYLxDW9+GRtm3i6qxm5i3C&#10;P/i37zkqE1WIMydQTtilp/2zHigntJJOIRk6Vn+V1rEvvylTVZw8ha/lwkKCs6kKyYSF78M5Pzqd&#10;tdW6Y184Y1XcyZoQBAuJT8XB/j+aj03a9vN2o42yos8lbXPy3PGaM2KQ5cWfh3PIS0VfNG7vkfyh&#10;2BvunpRYx7wtWwxzIRGgjFUrb6x+G+YWrtojE1W06vQQzN0/8FGZSAZlhVbSKSRoRngwv+ZeLIqo&#10;FpJZC/EZVkIdKCtEoJwwVSFZB377Jszbiy8tny6vrcJXz1X2HThMJglJpvLIlz7ogEDd2X/oQ7Yi&#10;Ihw/qTvMU3dGvZB07WH/1fa63FyYfWDkWpmoAmWEOlBWaKUuCgliy/u4NIS9kGzchK/1IUSgO0Ar&#10;ESgnTFVIBGiuYav+cm/d8OiwEfBxhYQgWEhCICokKEfdG/ZC0n/AozCnRB9U3f7hCZht2XmITFSB&#10;MkLEhJn6t1KsZKqQ3N2yF8yGvZCIG++hrHDcVPvzQTklAuWEfguJcPqS1Hd5Tgf0mEJCECwkIVCV&#10;kIqSfzIVkuy5iFldGKZC0nXgOLm3hmLN2xJKhLgdP8oKzaD9SjP7j5TAjNJKXRSSQQ+7K1PCZs1b&#10;ylQNYSokApQ1uzz3oHFvN+cyKiwCVztFOaGbQrL1vT1wVpn7Xn7iLCgz4rTeNVuPJPaPmbdLbq2h&#10;9HxZ1fwDK2yzgsVv7096DGXD1g/IBCHJsJAEbNtBAxIFpGn/ZxJf/779i4mvx0/oZstS94apkDw1&#10;errcmwzKKhFFp87DrNDMoMFPwoxXrdRFIfFiFApJo+btYd6rtV1IBGjWra3adpKr1LDg1bUwm8pd&#10;++rmsysk+rCQBKwoH1WXda/ZdkUIb9gXNcNUSHJeTj59V4GywgP5JTKRzKmz+OZ8Qiso41Ur6RQS&#10;cSM9NOfFphEoJKJIoLzO56aug9vropCIM2TQvFutoIwbCdHBQkJjaZgKybJXX5N7k1nw+jaYdwLl&#10;hVY2bT8Mc1bbtO9mtP9HN7jPSjqFRNC1z2A4a/W58bqb4NnvrxO2QiLoP3AInLHao1e/RB7t2/ux&#10;vZSinNBtIVGgNdxoBWVSSYgTLCQ0loapkKzdlnydEEXZJXyAdwLlhYgDh50vGT5r8YZEbu7Kj+B+&#10;K+kWEsFLC51PCd17uOpA3Lpd1e3qrVoJYyERLFm9E84p12zYKZPu/8ygnNBrIREcLdR/Hgk5cXby&#10;mVyC9ZudX6PZOUvtN0YkxAoLCY2lQRWSMHKxsvhMWrTbePTRIcbEhbuNs+fK5J7gKCgqTTwX8ZyW&#10;rz8st8aPM6Vl1a9T/DOMiAuVba4sNeL5jZ69M/HPDw4Wy73uUa9TvVZ+VoR4hYWExlIWEkIIiRYs&#10;JDSWspAQknnQ2zWEuIWFhMZSFhJCMs9pcCbYiDFz5F5CnGEhobGUhYSQYLAWEiEhbmAhobGUhYSQ&#10;YGAhIX5hIaGxlIWEkMzTomUbWxl5cfJ8uZcQZ1hIaCxlISEkc8xbtMJWRJSEuIWFhMZSFhJCMgsq&#10;I+UV9pvuEaKDhYTGUhYSQjKLKiE9+zxkHD1+Vm4lxD0sJDSWspAQQki0YCGhsZSFhBBCokWtFBJC&#10;CCGEkHRgISGEEEJI4LCQEEIIISRwWEgIIYQQEjgsJIQQQggJHBYSQgghhAQOCwkhhBBCAoeFhBBC&#10;CCGBw0JCCCGEkMBhISGEEEJI4LCQEEIIISRwWEgIIYQQEjgsJIQQQggJHBYSQgghhAQOCwkhhBBC&#10;AoeFhBBCCCGBw0JCCCGEkMBhISGEEEJI4LCQEEIIISRwWEgIIYQQEjgsJIQQQggJHBYSQgghhAQO&#10;CwkhhBBCAoeFhBBCCCGBw0JCCCGEkMBhISGEEEJI4LCQEEIIISRwWEgIIYQQEjgsJIQQQggJHBYS&#10;QgghhAQOCwkhhBBCAoeFhBBCCCGBw0JCCCGEkMBhISGEEEJIwBjG/wPIejyUIY1J5AAAAABJRU5E&#10;rkJgglBLAwQUAAYACAAAACEAsryPseEAAAAJAQAADwAAAGRycy9kb3ducmV2LnhtbEyPQUvDQBCF&#10;74L/YRnBW7ubmlQbMymlqKci2AribZtMk9DsbMhuk/Tfu570OLyP977J1pNpxUC9aywjRHMFgriw&#10;ZcMVwufhdfYEwnnNpW4tE8KVHKzz25tMp6Ud+YOGva9EKGGXaoTa+y6V0hU1Ge3mtiMO2cn2Rvtw&#10;9pUsez2GctPKhVJLaXTDYaHWHW1rKs77i0F4G/W4eYheht35tL1+H5L3r11EiPd30+YZhKfJ/8Hw&#10;qx/UIQ9OR3vh0okWIU6WgUSYxSoBEYDV6nEB4oiQxApknsn/H+Q/AAAA//8DAFBLAQItABQABgAI&#10;AAAAIQA9/K5oFAEAAEcCAAATAAAAAAAAAAAAAAAAAAAAAABbQ29udGVudF9UeXBlc10ueG1sUEsB&#10;Ai0AFAAGAAgAAAAhADj9If/WAAAAlAEAAAsAAAAAAAAAAAAAAAAARQEAAF9yZWxzLy5yZWxzUEsB&#10;Ai0AFAAGAAgAAAAhAPVusT8RAwAAoQwAAA4AAAAAAAAAAAAAAAAARAIAAGRycy9lMm9Eb2MueG1s&#10;UEsBAi0AFAAGAAgAAAAhAIVQ7CvPAAAAKgIAABkAAAAAAAAAAAAAAAAAgQUAAGRycy9fcmVscy9l&#10;Mm9Eb2MueG1sLnJlbHNQSwECLQAKAAAAAAAAACEAPN0f66sqAACrKgAAFQAAAAAAAAAAAAAAAACH&#10;BgAAZHJzL21lZGlhL2ltYWdlMy5qcGVnUEsBAi0ACgAAAAAAAAAhAOZFwMqREwAAkRMAABQAAAAA&#10;AAAAAAAAAAAAZTEAAGRycy9tZWRpYS9pbWFnZTIucG5nUEsBAi0ACgAAAAAAAAAhABHced+HHwAA&#10;hx8AABQAAAAAAAAAAAAAAAAAKEUAAGRycy9tZWRpYS9pbWFnZTEucG5nUEsBAi0AFAAGAAgAAAAh&#10;ALK8j7HhAAAACQEAAA8AAAAAAAAAAAAAAAAA4WQAAGRycy9kb3ducmV2LnhtbFBLBQYAAAAACAAI&#10;AAECAADv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T8CywwAAANoAAAAPAAAAZHJzL2Rvd25yZXYueG1sRE9La8JA&#10;EL4L/Q/LFHoR3aSgaOomhELFll7qA3scsmM2mJ0N2a2m/74rCD0NH99zVsVgW3Gh3jeOFaTTBARx&#10;5XTDtYL97m2yAOEDssbWMSn4JQ9F/jBaYabdlb/osg21iCHsM1RgQugyKX1lyKKfuo44cifXWwwR&#10;9rXUPV5juG3lc5LMpcWGY4PBjl4NVeftj1WweT+aMuyPH+vDLEmXM7dYj78/lXp6HMoXEIGG8C++&#10;uzc6zofbK7cr8z8AAAD//wMAUEsBAi0AFAAGAAgAAAAhANvh9svuAAAAhQEAABMAAAAAAAAAAAAA&#10;AAAAAAAAAFtDb250ZW50X1R5cGVzXS54bWxQSwECLQAUAAYACAAAACEAWvQsW78AAAAVAQAACwAA&#10;AAAAAAAAAAAAAAAfAQAAX3JlbHMvLnJlbHNQSwECLQAUAAYACAAAACEA/E/AssMAAADaAAAADwAA&#10;AAAAAAAAAAAAAAAHAgAAZHJzL2Rvd25yZXYueG1sUEsFBgAAAAADAAMAtwAAAPcCAAAAAA==&#10;">
                <v:imagedata r:id="rId4" o:title=""/>
                <v:path arrowok="t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tKaxQAAANoAAAAPAAAAZHJzL2Rvd25yZXYueG1sRI9Ba8JA&#10;FITvQv/D8gq9iG4a0NbUVUqp4kVso94f2dckmH2bZjcx+uu7BcHjMDPfMPNlbyrRUeNKywqexxEI&#10;4szqknMFh/1q9ArCeWSNlWVScCEHy8XDYI6Jtmf+pi71uQgQdgkqKLyvEyldVpBBN7Y1cfB+bGPQ&#10;B9nkUjd4DnBTyTiKptJgyWGhwJo+CspOaWsUvKy3bexn0+7zyl+n3WzS/h6HQ6WeHvv3NxCeen8P&#10;39obrSCG/yvhBsjFHwAAAP//AwBQSwECLQAUAAYACAAAACEA2+H2y+4AAACFAQAAEwAAAAAAAAAA&#10;AAAAAAAAAAAAW0NvbnRlbnRfVHlwZXNdLnhtbFBLAQItABQABgAIAAAAIQBa9CxbvwAAABUBAAAL&#10;AAAAAAAAAAAAAAAAAB8BAABfcmVscy8ucmVsc1BLAQItABQABgAIAAAAIQCwvtKaxQAAANoAAAAP&#10;AAAAAAAAAAAAAAAAAAcCAABkcnMvZG93bnJldi54bWxQSwUGAAAAAAMAAwC3AAAA+QIAAAAA&#10;">
                <v:imagedata r:id="rId5" o:title=""/>
                <v:path arrowok="t"/>
              </v:shape>
              <v:shape id="Picture 3" o:spid="_x0000_s1029" type="#_x0000_t75" style="position:absolute;left:60864;width:657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0aZxQAAANoAAAAPAAAAZHJzL2Rvd25yZXYueG1sRI/dasJA&#10;FITvhb7Dcgre6cZarMRspBQEQaT+IXh3zB6TYPZsml2T9O27hUIvh5n5hkmWvalES40rLSuYjCMQ&#10;xJnVJecKTsfVaA7CeWSNlWVS8E0OlunTIMFY24731B58LgKEXYwKCu/rWEqXFWTQjW1NHLybbQz6&#10;IJtc6ga7ADeVfImimTRYclgosKaPgrL74WEUXI6v2+xztmnP3b366rfnt8lud1Vq+Ny/L0B46v1/&#10;+K+91gqm8Hsl3ACZ/gAAAP//AwBQSwECLQAUAAYACAAAACEA2+H2y+4AAACFAQAAEwAAAAAAAAAA&#10;AAAAAAAAAAAAW0NvbnRlbnRfVHlwZXNdLnhtbFBLAQItABQABgAIAAAAIQBa9CxbvwAAABUBAAAL&#10;AAAAAAAAAAAAAAAAAB8BAABfcmVscy8ucmVsc1BLAQItABQABgAIAAAAIQCdA0aZxQAAANoAAAAP&#10;AAAAAAAAAAAAAAAAAAcCAABkcnMvZG93bnJldi54bWxQSwUGAAAAAAMAAwC3AAAA+QIAAAAA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8EBA2" w14:textId="77777777" w:rsidR="00CC1F76" w:rsidRDefault="00CC1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4CE2"/>
    <w:multiLevelType w:val="hybridMultilevel"/>
    <w:tmpl w:val="BA1EB3C6"/>
    <w:lvl w:ilvl="0" w:tplc="E3EA1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C52A0"/>
    <w:multiLevelType w:val="hybridMultilevel"/>
    <w:tmpl w:val="C800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62792"/>
    <w:multiLevelType w:val="hybridMultilevel"/>
    <w:tmpl w:val="2A22A9EC"/>
    <w:lvl w:ilvl="0" w:tplc="65AAC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800"/>
    <w:multiLevelType w:val="hybridMultilevel"/>
    <w:tmpl w:val="3E0E1FE6"/>
    <w:lvl w:ilvl="0" w:tplc="11E03B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D59D5"/>
    <w:multiLevelType w:val="hybridMultilevel"/>
    <w:tmpl w:val="51628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2D61"/>
    <w:multiLevelType w:val="hybridMultilevel"/>
    <w:tmpl w:val="2A0C7E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E45FB9"/>
    <w:multiLevelType w:val="hybridMultilevel"/>
    <w:tmpl w:val="847C2A4A"/>
    <w:lvl w:ilvl="0" w:tplc="578C0E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6068A"/>
    <w:multiLevelType w:val="hybridMultilevel"/>
    <w:tmpl w:val="3F0E902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1" w15:restartNumberingAfterBreak="0">
    <w:nsid w:val="693F6D03"/>
    <w:multiLevelType w:val="hybridMultilevel"/>
    <w:tmpl w:val="AA3C3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023FC"/>
    <w:rsid w:val="000067C9"/>
    <w:rsid w:val="00040888"/>
    <w:rsid w:val="00040A6B"/>
    <w:rsid w:val="0006742F"/>
    <w:rsid w:val="00074F2C"/>
    <w:rsid w:val="00086185"/>
    <w:rsid w:val="0009597C"/>
    <w:rsid w:val="000A02BA"/>
    <w:rsid w:val="000A4143"/>
    <w:rsid w:val="000B05B9"/>
    <w:rsid w:val="000C2125"/>
    <w:rsid w:val="000C3AC1"/>
    <w:rsid w:val="000C5C3A"/>
    <w:rsid w:val="00116F32"/>
    <w:rsid w:val="00130C01"/>
    <w:rsid w:val="00132813"/>
    <w:rsid w:val="00133C27"/>
    <w:rsid w:val="00165D7C"/>
    <w:rsid w:val="0018082E"/>
    <w:rsid w:val="00193E2A"/>
    <w:rsid w:val="00194B58"/>
    <w:rsid w:val="001A0A07"/>
    <w:rsid w:val="001B3219"/>
    <w:rsid w:val="001E350A"/>
    <w:rsid w:val="001E6A72"/>
    <w:rsid w:val="001F00D7"/>
    <w:rsid w:val="001F59AD"/>
    <w:rsid w:val="00213CE6"/>
    <w:rsid w:val="00257A77"/>
    <w:rsid w:val="002876F3"/>
    <w:rsid w:val="00296F60"/>
    <w:rsid w:val="002E06F7"/>
    <w:rsid w:val="003443A8"/>
    <w:rsid w:val="00344B46"/>
    <w:rsid w:val="003672A7"/>
    <w:rsid w:val="003700A0"/>
    <w:rsid w:val="00370629"/>
    <w:rsid w:val="00375CDC"/>
    <w:rsid w:val="003F5E6E"/>
    <w:rsid w:val="004112FE"/>
    <w:rsid w:val="0041490D"/>
    <w:rsid w:val="0043696B"/>
    <w:rsid w:val="004469A9"/>
    <w:rsid w:val="004505F3"/>
    <w:rsid w:val="00465F9B"/>
    <w:rsid w:val="00474758"/>
    <w:rsid w:val="00484420"/>
    <w:rsid w:val="00484942"/>
    <w:rsid w:val="004C2243"/>
    <w:rsid w:val="004D0306"/>
    <w:rsid w:val="004D550B"/>
    <w:rsid w:val="004D73C3"/>
    <w:rsid w:val="004F166A"/>
    <w:rsid w:val="005019A7"/>
    <w:rsid w:val="0051213C"/>
    <w:rsid w:val="0051632A"/>
    <w:rsid w:val="005256F7"/>
    <w:rsid w:val="00526A29"/>
    <w:rsid w:val="00526ADA"/>
    <w:rsid w:val="00531F26"/>
    <w:rsid w:val="00535620"/>
    <w:rsid w:val="00547301"/>
    <w:rsid w:val="00571170"/>
    <w:rsid w:val="00586C40"/>
    <w:rsid w:val="005945DC"/>
    <w:rsid w:val="005974CB"/>
    <w:rsid w:val="006030FD"/>
    <w:rsid w:val="00652193"/>
    <w:rsid w:val="00661107"/>
    <w:rsid w:val="00672387"/>
    <w:rsid w:val="0067274F"/>
    <w:rsid w:val="00675CDA"/>
    <w:rsid w:val="0067753B"/>
    <w:rsid w:val="00677BF0"/>
    <w:rsid w:val="0069196D"/>
    <w:rsid w:val="00694CFD"/>
    <w:rsid w:val="006B264D"/>
    <w:rsid w:val="006B4F54"/>
    <w:rsid w:val="00734E5A"/>
    <w:rsid w:val="00742AF2"/>
    <w:rsid w:val="00745F6F"/>
    <w:rsid w:val="0074746E"/>
    <w:rsid w:val="00765102"/>
    <w:rsid w:val="00767DB7"/>
    <w:rsid w:val="00770A5F"/>
    <w:rsid w:val="00773587"/>
    <w:rsid w:val="007939AD"/>
    <w:rsid w:val="007969D3"/>
    <w:rsid w:val="007A406C"/>
    <w:rsid w:val="007D730D"/>
    <w:rsid w:val="007F0952"/>
    <w:rsid w:val="00810D42"/>
    <w:rsid w:val="008262D1"/>
    <w:rsid w:val="00831407"/>
    <w:rsid w:val="00833A8E"/>
    <w:rsid w:val="00845345"/>
    <w:rsid w:val="00850CC6"/>
    <w:rsid w:val="00873410"/>
    <w:rsid w:val="008B3302"/>
    <w:rsid w:val="008C73AF"/>
    <w:rsid w:val="008D42ED"/>
    <w:rsid w:val="008E7913"/>
    <w:rsid w:val="008F5C3C"/>
    <w:rsid w:val="00903A6E"/>
    <w:rsid w:val="0090620A"/>
    <w:rsid w:val="00911326"/>
    <w:rsid w:val="00913C7A"/>
    <w:rsid w:val="009261CA"/>
    <w:rsid w:val="009330FD"/>
    <w:rsid w:val="00940DD6"/>
    <w:rsid w:val="00941508"/>
    <w:rsid w:val="00961F26"/>
    <w:rsid w:val="00963C30"/>
    <w:rsid w:val="00982721"/>
    <w:rsid w:val="009A39BA"/>
    <w:rsid w:val="009C5E0C"/>
    <w:rsid w:val="009E0290"/>
    <w:rsid w:val="00A10469"/>
    <w:rsid w:val="00A2100B"/>
    <w:rsid w:val="00A21E6E"/>
    <w:rsid w:val="00A53DD7"/>
    <w:rsid w:val="00A6085F"/>
    <w:rsid w:val="00A6455F"/>
    <w:rsid w:val="00A67E8C"/>
    <w:rsid w:val="00A70852"/>
    <w:rsid w:val="00A74913"/>
    <w:rsid w:val="00A75A90"/>
    <w:rsid w:val="00A77B2E"/>
    <w:rsid w:val="00A83776"/>
    <w:rsid w:val="00AE25D7"/>
    <w:rsid w:val="00AE266D"/>
    <w:rsid w:val="00AE676B"/>
    <w:rsid w:val="00B072B8"/>
    <w:rsid w:val="00B47E31"/>
    <w:rsid w:val="00B82A2D"/>
    <w:rsid w:val="00B861BA"/>
    <w:rsid w:val="00B94091"/>
    <w:rsid w:val="00BA35E9"/>
    <w:rsid w:val="00BB4152"/>
    <w:rsid w:val="00BF4C79"/>
    <w:rsid w:val="00BF7D29"/>
    <w:rsid w:val="00C0407A"/>
    <w:rsid w:val="00C23A2E"/>
    <w:rsid w:val="00C25780"/>
    <w:rsid w:val="00C36534"/>
    <w:rsid w:val="00C92C9A"/>
    <w:rsid w:val="00CB6B92"/>
    <w:rsid w:val="00CB7BDB"/>
    <w:rsid w:val="00CC1F76"/>
    <w:rsid w:val="00CC5AAC"/>
    <w:rsid w:val="00CE418A"/>
    <w:rsid w:val="00CF538F"/>
    <w:rsid w:val="00D04143"/>
    <w:rsid w:val="00D14752"/>
    <w:rsid w:val="00D4456C"/>
    <w:rsid w:val="00D55258"/>
    <w:rsid w:val="00D84B02"/>
    <w:rsid w:val="00D85D85"/>
    <w:rsid w:val="00D900C7"/>
    <w:rsid w:val="00D920E6"/>
    <w:rsid w:val="00DA0935"/>
    <w:rsid w:val="00DA1E36"/>
    <w:rsid w:val="00DA40A6"/>
    <w:rsid w:val="00DB0B17"/>
    <w:rsid w:val="00DC2FCF"/>
    <w:rsid w:val="00DC51D1"/>
    <w:rsid w:val="00DC7510"/>
    <w:rsid w:val="00DD2F8D"/>
    <w:rsid w:val="00DD30A1"/>
    <w:rsid w:val="00DD3673"/>
    <w:rsid w:val="00DE0EA3"/>
    <w:rsid w:val="00DE136C"/>
    <w:rsid w:val="00E0134C"/>
    <w:rsid w:val="00E15B31"/>
    <w:rsid w:val="00E15E3B"/>
    <w:rsid w:val="00E16F7F"/>
    <w:rsid w:val="00E1763E"/>
    <w:rsid w:val="00E30BEC"/>
    <w:rsid w:val="00E47E6F"/>
    <w:rsid w:val="00ED3DEE"/>
    <w:rsid w:val="00EE1191"/>
    <w:rsid w:val="00EF0B5A"/>
    <w:rsid w:val="00F0712A"/>
    <w:rsid w:val="00F1272B"/>
    <w:rsid w:val="00F211A3"/>
    <w:rsid w:val="00F21A71"/>
    <w:rsid w:val="00F40B46"/>
    <w:rsid w:val="00F5609E"/>
    <w:rsid w:val="00F614E4"/>
    <w:rsid w:val="00F65407"/>
    <w:rsid w:val="00F72358"/>
    <w:rsid w:val="00F7760C"/>
    <w:rsid w:val="00F90816"/>
    <w:rsid w:val="00FA3842"/>
    <w:rsid w:val="00FD724C"/>
    <w:rsid w:val="00FD7CC1"/>
    <w:rsid w:val="00FE0536"/>
    <w:rsid w:val="00FE4D8D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docId w15:val="{FA192247-FCAE-4C42-B169-E22E73B5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01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69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00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pedirect@cdimm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uropedirect@cdimm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i@maramures.ro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4FF15-5A27-4409-ABD5-434AA93CD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5</cp:revision>
  <dcterms:created xsi:type="dcterms:W3CDTF">2021-10-05T06:24:00Z</dcterms:created>
  <dcterms:modified xsi:type="dcterms:W3CDTF">2021-10-06T05:59:00Z</dcterms:modified>
</cp:coreProperties>
</file>