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BE5B8" w14:textId="22EE1DBD" w:rsidR="0051213C" w:rsidRPr="006300BD" w:rsidRDefault="006300BD" w:rsidP="006300BD">
      <w:pPr>
        <w:spacing w:after="100" w:afterAutospacing="1" w:line="276" w:lineRule="auto"/>
        <w:contextualSpacing/>
        <w:jc w:val="center"/>
        <w:rPr>
          <w:rFonts w:ascii="Times New Roman" w:hAnsi="Times New Roman" w:cs="Times New Roman"/>
          <w:b/>
          <w:caps/>
          <w:szCs w:val="24"/>
          <w:lang w:val="en-GB"/>
        </w:rPr>
      </w:pPr>
      <w:r w:rsidRPr="006300BD">
        <w:rPr>
          <w:rFonts w:ascii="Times New Roman" w:hAnsi="Times New Roman" w:cs="Times New Roman"/>
          <w:b/>
          <w:caps/>
          <w:szCs w:val="24"/>
          <w:lang w:val="en-GB"/>
        </w:rPr>
        <w:t>Invitation</w:t>
      </w:r>
      <w:r w:rsidR="00F6649A">
        <w:rPr>
          <w:rFonts w:ascii="Times New Roman" w:hAnsi="Times New Roman" w:cs="Times New Roman"/>
          <w:b/>
          <w:caps/>
          <w:szCs w:val="24"/>
          <w:lang w:val="en-GB"/>
        </w:rPr>
        <w:t xml:space="preserve"> </w:t>
      </w:r>
    </w:p>
    <w:p w14:paraId="5FAFA35B" w14:textId="27FD0D75" w:rsidR="006300BD" w:rsidRDefault="002550BB" w:rsidP="006300BD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en-GB"/>
        </w:rPr>
      </w:pPr>
      <w:r>
        <w:rPr>
          <w:rFonts w:ascii="Times New Roman" w:hAnsi="Times New Roman" w:cs="Times New Roman"/>
          <w:b/>
          <w:szCs w:val="24"/>
          <w:lang w:val="en-GB"/>
        </w:rPr>
        <w:t xml:space="preserve">INTERREGIONAL </w:t>
      </w:r>
      <w:proofErr w:type="gramStart"/>
      <w:r>
        <w:rPr>
          <w:rFonts w:ascii="Times New Roman" w:hAnsi="Times New Roman" w:cs="Times New Roman"/>
          <w:b/>
          <w:szCs w:val="24"/>
          <w:lang w:val="en-GB"/>
        </w:rPr>
        <w:t xml:space="preserve">CAMPAIGN </w:t>
      </w:r>
      <w:r w:rsidR="006300BD" w:rsidRPr="006300BD">
        <w:rPr>
          <w:rFonts w:ascii="Times New Roman" w:hAnsi="Times New Roman" w:cs="Times New Roman"/>
          <w:b/>
          <w:szCs w:val="24"/>
          <w:lang w:val="en-GB"/>
        </w:rPr>
        <w:t>”</w:t>
      </w:r>
      <w:proofErr w:type="gramEnd"/>
      <w:r w:rsidR="006300BD" w:rsidRPr="006300BD">
        <w:rPr>
          <w:rFonts w:ascii="Times New Roman" w:hAnsi="Times New Roman" w:cs="Times New Roman"/>
          <w:b/>
          <w:szCs w:val="24"/>
          <w:lang w:val="en-GB"/>
        </w:rPr>
        <w:t>BRINGING GREEN IN MY REGION”</w:t>
      </w:r>
    </w:p>
    <w:p w14:paraId="7642BE94" w14:textId="77777777" w:rsidR="006300BD" w:rsidRPr="006300BD" w:rsidRDefault="006300BD" w:rsidP="006300B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Cs w:val="24"/>
          <w:lang w:val="en-GB"/>
        </w:rPr>
      </w:pPr>
      <w:r w:rsidRPr="006300BD">
        <w:rPr>
          <w:rFonts w:ascii="Times New Roman" w:hAnsi="Times New Roman" w:cs="Times New Roman"/>
          <w:b/>
          <w:szCs w:val="24"/>
          <w:lang w:val="en-GB"/>
        </w:rPr>
        <w:t xml:space="preserve">Video </w:t>
      </w:r>
      <w:proofErr w:type="gramStart"/>
      <w:r w:rsidRPr="006300BD">
        <w:rPr>
          <w:rFonts w:ascii="Times New Roman" w:hAnsi="Times New Roman" w:cs="Times New Roman"/>
          <w:b/>
          <w:szCs w:val="24"/>
          <w:lang w:val="en-GB"/>
        </w:rPr>
        <w:t>Contest ”</w:t>
      </w:r>
      <w:proofErr w:type="gramEnd"/>
      <w:r w:rsidRPr="006300BD">
        <w:rPr>
          <w:rFonts w:ascii="Times New Roman" w:hAnsi="Times New Roman" w:cs="Times New Roman"/>
          <w:b/>
          <w:szCs w:val="24"/>
          <w:lang w:val="en-GB"/>
        </w:rPr>
        <w:t xml:space="preserve">Green Agenda” </w:t>
      </w:r>
    </w:p>
    <w:p w14:paraId="285E1AB5" w14:textId="7325D229" w:rsidR="006300BD" w:rsidRDefault="006300BD" w:rsidP="006300B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Cs w:val="24"/>
          <w:lang w:val="en-GB"/>
        </w:rPr>
      </w:pPr>
      <w:r w:rsidRPr="006300BD">
        <w:rPr>
          <w:rFonts w:ascii="Times New Roman" w:hAnsi="Times New Roman" w:cs="Times New Roman"/>
          <w:b/>
          <w:szCs w:val="24"/>
          <w:lang w:val="en-GB"/>
        </w:rPr>
        <w:t xml:space="preserve">Photo </w:t>
      </w:r>
      <w:proofErr w:type="gramStart"/>
      <w:r w:rsidRPr="006300BD">
        <w:rPr>
          <w:rFonts w:ascii="Times New Roman" w:hAnsi="Times New Roman" w:cs="Times New Roman"/>
          <w:b/>
          <w:szCs w:val="24"/>
          <w:lang w:val="en-GB"/>
        </w:rPr>
        <w:t>Contest</w:t>
      </w:r>
      <w:r w:rsidR="005A1E0F">
        <w:rPr>
          <w:rFonts w:ascii="Times New Roman" w:hAnsi="Times New Roman" w:cs="Times New Roman"/>
          <w:b/>
          <w:szCs w:val="24"/>
          <w:lang w:val="en-GB"/>
        </w:rPr>
        <w:t xml:space="preserve"> </w:t>
      </w:r>
      <w:r w:rsidRPr="006300BD">
        <w:rPr>
          <w:rFonts w:ascii="Times New Roman" w:hAnsi="Times New Roman" w:cs="Times New Roman"/>
          <w:b/>
          <w:szCs w:val="24"/>
          <w:lang w:val="en-GB"/>
        </w:rPr>
        <w:t>”</w:t>
      </w:r>
      <w:proofErr w:type="gramEnd"/>
      <w:r w:rsidRPr="006300BD">
        <w:rPr>
          <w:rFonts w:ascii="Times New Roman" w:hAnsi="Times New Roman" w:cs="Times New Roman"/>
          <w:b/>
          <w:szCs w:val="24"/>
          <w:lang w:val="en-GB"/>
        </w:rPr>
        <w:t>Virtual Gallery of My Green Region”</w:t>
      </w:r>
    </w:p>
    <w:p w14:paraId="4BED0ACB" w14:textId="77777777" w:rsidR="006300BD" w:rsidRDefault="006300BD" w:rsidP="0069196D">
      <w:pPr>
        <w:spacing w:line="276" w:lineRule="auto"/>
        <w:jc w:val="both"/>
        <w:rPr>
          <w:rFonts w:ascii="Times New Roman" w:hAnsi="Times New Roman" w:cs="Times New Roman"/>
          <w:b/>
          <w:szCs w:val="24"/>
          <w:lang w:val="en-GB"/>
        </w:rPr>
      </w:pPr>
    </w:p>
    <w:p w14:paraId="3E4324E0" w14:textId="6F9B0097" w:rsidR="00474758" w:rsidRPr="006300BD" w:rsidRDefault="006300BD" w:rsidP="005A1E0F">
      <w:pPr>
        <w:spacing w:after="60" w:line="276" w:lineRule="auto"/>
        <w:jc w:val="both"/>
        <w:rPr>
          <w:rFonts w:ascii="Times New Roman" w:hAnsi="Times New Roman" w:cs="Times New Roman"/>
          <w:b/>
          <w:szCs w:val="24"/>
          <w:lang w:val="en-GB"/>
        </w:rPr>
      </w:pPr>
      <w:r>
        <w:rPr>
          <w:rFonts w:ascii="Times New Roman" w:hAnsi="Times New Roman" w:cs="Times New Roman"/>
          <w:b/>
          <w:szCs w:val="24"/>
          <w:lang w:val="en-GB"/>
        </w:rPr>
        <w:t>E</w:t>
      </w:r>
      <w:r w:rsidR="008E7913" w:rsidRPr="006300BD">
        <w:rPr>
          <w:rFonts w:ascii="Times New Roman" w:hAnsi="Times New Roman" w:cs="Times New Roman"/>
          <w:b/>
          <w:szCs w:val="24"/>
          <w:lang w:val="en-GB"/>
        </w:rPr>
        <w:t xml:space="preserve">urope Direct </w:t>
      </w:r>
      <w:proofErr w:type="spellStart"/>
      <w:r w:rsidR="008E7913" w:rsidRPr="006300BD">
        <w:rPr>
          <w:rFonts w:ascii="Times New Roman" w:hAnsi="Times New Roman" w:cs="Times New Roman"/>
          <w:b/>
          <w:szCs w:val="24"/>
          <w:lang w:val="en-GB"/>
        </w:rPr>
        <w:t>Maramureș</w:t>
      </w:r>
      <w:proofErr w:type="spellEnd"/>
      <w:r>
        <w:rPr>
          <w:rFonts w:ascii="Times New Roman" w:hAnsi="Times New Roman" w:cs="Times New Roman"/>
          <w:b/>
          <w:szCs w:val="24"/>
          <w:lang w:val="en-GB"/>
        </w:rPr>
        <w:t xml:space="preserve"> Centre</w:t>
      </w:r>
      <w:r w:rsidR="00847E02">
        <w:rPr>
          <w:rFonts w:ascii="Times New Roman" w:hAnsi="Times New Roman" w:cs="Times New Roman"/>
          <w:b/>
          <w:szCs w:val="24"/>
          <w:lang w:val="en-GB"/>
        </w:rPr>
        <w:t>,</w:t>
      </w:r>
      <w:r>
        <w:rPr>
          <w:rFonts w:ascii="Times New Roman" w:hAnsi="Times New Roman" w:cs="Times New Roman"/>
          <w:b/>
          <w:szCs w:val="24"/>
          <w:lang w:val="en-GB"/>
        </w:rPr>
        <w:t xml:space="preserve"> hosted by </w:t>
      </w:r>
      <w:r w:rsidR="00474758" w:rsidRPr="006300BD">
        <w:rPr>
          <w:rFonts w:ascii="Times New Roman" w:hAnsi="Times New Roman" w:cs="Times New Roman"/>
          <w:b/>
          <w:szCs w:val="24"/>
          <w:lang w:val="en-GB"/>
        </w:rPr>
        <w:t xml:space="preserve">CDIMM </w:t>
      </w:r>
      <w:proofErr w:type="spellStart"/>
      <w:r w:rsidR="00474758" w:rsidRPr="006300BD">
        <w:rPr>
          <w:rFonts w:ascii="Times New Roman" w:hAnsi="Times New Roman" w:cs="Times New Roman"/>
          <w:b/>
          <w:szCs w:val="24"/>
          <w:lang w:val="en-GB"/>
        </w:rPr>
        <w:t>Maramureș</w:t>
      </w:r>
      <w:proofErr w:type="spellEnd"/>
      <w:r>
        <w:rPr>
          <w:rFonts w:ascii="Times New Roman" w:hAnsi="Times New Roman" w:cs="Times New Roman"/>
          <w:b/>
          <w:szCs w:val="24"/>
          <w:lang w:val="en-GB"/>
        </w:rPr>
        <w:t xml:space="preserve"> Foundation</w:t>
      </w:r>
      <w:r w:rsidR="00474758" w:rsidRPr="006300BD">
        <w:rPr>
          <w:rFonts w:ascii="Times New Roman" w:hAnsi="Times New Roman" w:cs="Times New Roman"/>
          <w:b/>
          <w:szCs w:val="24"/>
          <w:lang w:val="en-GB"/>
        </w:rPr>
        <w:t>,</w:t>
      </w:r>
      <w:r>
        <w:rPr>
          <w:rFonts w:ascii="Times New Roman" w:hAnsi="Times New Roman" w:cs="Times New Roman"/>
          <w:b/>
          <w:szCs w:val="24"/>
          <w:lang w:val="en-GB"/>
        </w:rPr>
        <w:t xml:space="preserve"> having as affiliated entity, Maramures County Council, launches</w:t>
      </w:r>
      <w:r w:rsidR="00F6649A">
        <w:rPr>
          <w:rFonts w:ascii="Times New Roman" w:hAnsi="Times New Roman" w:cs="Times New Roman"/>
          <w:b/>
          <w:szCs w:val="24"/>
          <w:lang w:val="en-GB"/>
        </w:rPr>
        <w:t xml:space="preserve"> the </w:t>
      </w:r>
      <w:r w:rsidRPr="006300BD">
        <w:rPr>
          <w:rFonts w:ascii="Times New Roman" w:hAnsi="Times New Roman" w:cs="Times New Roman"/>
          <w:b/>
          <w:szCs w:val="24"/>
          <w:lang w:val="en-GB"/>
        </w:rPr>
        <w:t>INTERREGIONAL CAMPAIGN</w:t>
      </w:r>
      <w:r w:rsidR="002550BB">
        <w:rPr>
          <w:rFonts w:ascii="Times New Roman" w:hAnsi="Times New Roman" w:cs="Times New Roman"/>
          <w:b/>
          <w:szCs w:val="24"/>
          <w:lang w:val="en-GB"/>
        </w:rPr>
        <w:t xml:space="preserve"> </w:t>
      </w:r>
      <w:r w:rsidRPr="006300BD">
        <w:rPr>
          <w:rFonts w:ascii="Times New Roman" w:hAnsi="Times New Roman" w:cs="Times New Roman"/>
          <w:b/>
          <w:szCs w:val="24"/>
          <w:lang w:val="en-GB"/>
        </w:rPr>
        <w:t>”BRINGING GREEN IN MY REGION”</w:t>
      </w:r>
      <w:r>
        <w:rPr>
          <w:rFonts w:ascii="Times New Roman" w:hAnsi="Times New Roman" w:cs="Times New Roman"/>
          <w:b/>
          <w:szCs w:val="24"/>
          <w:lang w:val="en-GB"/>
        </w:rPr>
        <w:t xml:space="preserve"> that will take place between </w:t>
      </w:r>
      <w:r w:rsidR="00D1105D" w:rsidRPr="00BC6CED">
        <w:rPr>
          <w:rFonts w:ascii="Times New Roman" w:hAnsi="Times New Roman" w:cs="Times New Roman"/>
          <w:b/>
          <w:szCs w:val="24"/>
          <w:lang w:val="en-GB"/>
        </w:rPr>
        <w:t xml:space="preserve">October </w:t>
      </w:r>
      <w:r w:rsidRPr="00BC6CED">
        <w:rPr>
          <w:rFonts w:ascii="Times New Roman" w:hAnsi="Times New Roman" w:cs="Times New Roman"/>
          <w:b/>
          <w:szCs w:val="24"/>
          <w:lang w:val="en-GB"/>
        </w:rPr>
        <w:t>-</w:t>
      </w:r>
      <w:r w:rsidR="00D1105D">
        <w:rPr>
          <w:rFonts w:ascii="Times New Roman" w:hAnsi="Times New Roman" w:cs="Times New Roman"/>
          <w:b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Cs w:val="24"/>
          <w:lang w:val="en-GB"/>
        </w:rPr>
        <w:t>December 2021</w:t>
      </w:r>
      <w:r w:rsidR="005974CB" w:rsidRPr="006300BD">
        <w:rPr>
          <w:rFonts w:ascii="Times New Roman" w:hAnsi="Times New Roman" w:cs="Times New Roman"/>
          <w:b/>
          <w:szCs w:val="24"/>
          <w:lang w:val="en-GB"/>
        </w:rPr>
        <w:t>,</w:t>
      </w:r>
      <w:r w:rsidR="00DA1E36" w:rsidRPr="006300BD">
        <w:rPr>
          <w:rFonts w:ascii="Times New Roman" w:hAnsi="Times New Roman" w:cs="Times New Roman"/>
          <w:b/>
          <w:szCs w:val="24"/>
          <w:lang w:val="en-GB"/>
        </w:rPr>
        <w:t xml:space="preserve"> </w:t>
      </w:r>
      <w:r w:rsidR="00C11A7B" w:rsidRPr="00BC6CED">
        <w:rPr>
          <w:rFonts w:ascii="Times New Roman" w:hAnsi="Times New Roman" w:cs="Times New Roman"/>
          <w:b/>
          <w:szCs w:val="24"/>
          <w:lang w:val="en-GB"/>
        </w:rPr>
        <w:t xml:space="preserve">in </w:t>
      </w:r>
      <w:r w:rsidRPr="00BC6CED">
        <w:rPr>
          <w:rFonts w:ascii="Times New Roman" w:hAnsi="Times New Roman" w:cs="Times New Roman"/>
          <w:b/>
          <w:szCs w:val="24"/>
          <w:lang w:val="en-GB"/>
        </w:rPr>
        <w:t>i</w:t>
      </w:r>
      <w:r>
        <w:rPr>
          <w:rFonts w:ascii="Times New Roman" w:hAnsi="Times New Roman" w:cs="Times New Roman"/>
          <w:b/>
          <w:szCs w:val="24"/>
          <w:lang w:val="en-GB"/>
        </w:rPr>
        <w:t xml:space="preserve">nternational partnership with </w:t>
      </w:r>
      <w:r w:rsidR="0041490D" w:rsidRPr="006300BD">
        <w:rPr>
          <w:rFonts w:ascii="Times New Roman" w:hAnsi="Times New Roman" w:cs="Times New Roman"/>
          <w:b/>
          <w:szCs w:val="24"/>
          <w:lang w:val="en-GB"/>
        </w:rPr>
        <w:t xml:space="preserve">Europe Direct </w:t>
      </w:r>
      <w:r>
        <w:rPr>
          <w:rFonts w:ascii="Times New Roman" w:hAnsi="Times New Roman" w:cs="Times New Roman"/>
          <w:b/>
          <w:szCs w:val="24"/>
          <w:lang w:val="en-GB"/>
        </w:rPr>
        <w:t xml:space="preserve">Centres from </w:t>
      </w:r>
      <w:proofErr w:type="spellStart"/>
      <w:r w:rsidR="0041490D" w:rsidRPr="006300BD">
        <w:rPr>
          <w:rFonts w:ascii="Times New Roman" w:hAnsi="Times New Roman" w:cs="Times New Roman"/>
          <w:b/>
          <w:szCs w:val="24"/>
          <w:lang w:val="en-GB"/>
        </w:rPr>
        <w:t>Panevėžys</w:t>
      </w:r>
      <w:proofErr w:type="spellEnd"/>
      <w:r w:rsidR="0041490D" w:rsidRPr="006300BD">
        <w:rPr>
          <w:rFonts w:ascii="Times New Roman" w:hAnsi="Times New Roman" w:cs="Times New Roman"/>
          <w:b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Cs w:val="24"/>
          <w:lang w:val="en-GB"/>
        </w:rPr>
        <w:t>(Lithuania)</w:t>
      </w:r>
      <w:r w:rsidR="0041490D" w:rsidRPr="006300BD">
        <w:rPr>
          <w:rFonts w:ascii="Times New Roman" w:hAnsi="Times New Roman" w:cs="Times New Roman"/>
          <w:b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Cs w:val="24"/>
          <w:lang w:val="en-GB"/>
        </w:rPr>
        <w:t>and</w:t>
      </w:r>
      <w:r w:rsidR="00770A5F" w:rsidRPr="006300BD">
        <w:rPr>
          <w:rFonts w:ascii="Times New Roman" w:hAnsi="Times New Roman" w:cs="Times New Roman"/>
          <w:b/>
          <w:szCs w:val="24"/>
          <w:lang w:val="en-GB"/>
        </w:rPr>
        <w:t xml:space="preserve"> </w:t>
      </w:r>
      <w:proofErr w:type="spellStart"/>
      <w:r w:rsidR="0041490D" w:rsidRPr="006300BD">
        <w:rPr>
          <w:rFonts w:ascii="Times New Roman" w:hAnsi="Times New Roman" w:cs="Times New Roman"/>
          <w:b/>
          <w:szCs w:val="24"/>
          <w:lang w:val="en-GB"/>
        </w:rPr>
        <w:t>Jasz</w:t>
      </w:r>
      <w:proofErr w:type="spellEnd"/>
      <w:r w:rsidR="0041490D" w:rsidRPr="006300BD">
        <w:rPr>
          <w:rFonts w:ascii="Times New Roman" w:hAnsi="Times New Roman" w:cs="Times New Roman"/>
          <w:b/>
          <w:szCs w:val="24"/>
          <w:lang w:val="en-GB"/>
        </w:rPr>
        <w:t>-</w:t>
      </w:r>
      <w:proofErr w:type="spellStart"/>
      <w:r w:rsidR="0041490D" w:rsidRPr="006300BD">
        <w:rPr>
          <w:rFonts w:ascii="Times New Roman" w:hAnsi="Times New Roman" w:cs="Times New Roman"/>
          <w:b/>
          <w:szCs w:val="24"/>
          <w:lang w:val="en-GB"/>
        </w:rPr>
        <w:t>Nagykun</w:t>
      </w:r>
      <w:proofErr w:type="spellEnd"/>
      <w:r w:rsidR="0041490D" w:rsidRPr="006300BD">
        <w:rPr>
          <w:rFonts w:ascii="Times New Roman" w:hAnsi="Times New Roman" w:cs="Times New Roman"/>
          <w:b/>
          <w:szCs w:val="24"/>
          <w:lang w:val="en-GB"/>
        </w:rPr>
        <w:t xml:space="preserve">-Szolnok </w:t>
      </w:r>
      <w:r>
        <w:rPr>
          <w:rFonts w:ascii="Times New Roman" w:hAnsi="Times New Roman" w:cs="Times New Roman"/>
          <w:b/>
          <w:szCs w:val="24"/>
          <w:lang w:val="en-GB"/>
        </w:rPr>
        <w:t>(Hungary)</w:t>
      </w:r>
      <w:r w:rsidR="005974CB" w:rsidRPr="006300BD">
        <w:rPr>
          <w:rFonts w:ascii="Times New Roman" w:hAnsi="Times New Roman" w:cs="Times New Roman"/>
          <w:b/>
          <w:szCs w:val="24"/>
          <w:lang w:val="en-GB"/>
        </w:rPr>
        <w:t>.</w:t>
      </w:r>
      <w:r w:rsidR="00474758" w:rsidRPr="006300BD">
        <w:rPr>
          <w:rFonts w:ascii="Times New Roman" w:hAnsi="Times New Roman" w:cs="Times New Roman"/>
          <w:b/>
          <w:szCs w:val="24"/>
          <w:lang w:val="en-GB"/>
        </w:rPr>
        <w:t xml:space="preserve"> </w:t>
      </w:r>
    </w:p>
    <w:p w14:paraId="11395798" w14:textId="54C93C1B" w:rsidR="0043696B" w:rsidRPr="006300BD" w:rsidRDefault="006300BD" w:rsidP="005A1E0F">
      <w:pPr>
        <w:spacing w:after="60"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 xml:space="preserve">The interregional component of the </w:t>
      </w:r>
      <w:r w:rsidRPr="006300BD">
        <w:rPr>
          <w:rFonts w:ascii="Times New Roman" w:hAnsi="Times New Roman" w:cs="Times New Roman"/>
          <w:sz w:val="23"/>
          <w:szCs w:val="23"/>
          <w:lang w:val="en-GB"/>
        </w:rPr>
        <w:t xml:space="preserve">Europe Direct </w:t>
      </w:r>
      <w:proofErr w:type="spellStart"/>
      <w:r w:rsidRPr="006300BD">
        <w:rPr>
          <w:rFonts w:ascii="Times New Roman" w:hAnsi="Times New Roman" w:cs="Times New Roman"/>
          <w:sz w:val="23"/>
          <w:szCs w:val="23"/>
          <w:lang w:val="en-GB"/>
        </w:rPr>
        <w:t>Maramureș</w:t>
      </w:r>
      <w:proofErr w:type="spellEnd"/>
      <w:r w:rsidRPr="006300BD">
        <w:rPr>
          <w:rFonts w:ascii="Times New Roman" w:hAnsi="Times New Roman" w:cs="Times New Roman"/>
          <w:sz w:val="23"/>
          <w:szCs w:val="23"/>
          <w:lang w:val="en-GB"/>
        </w:rPr>
        <w:t xml:space="preserve"> Centre </w:t>
      </w:r>
      <w:r w:rsidR="00DB0B17" w:rsidRPr="006300BD">
        <w:rPr>
          <w:rFonts w:ascii="Times New Roman" w:hAnsi="Times New Roman" w:cs="Times New Roman"/>
          <w:sz w:val="23"/>
          <w:szCs w:val="23"/>
          <w:lang w:val="en-GB"/>
        </w:rPr>
        <w:t>2021-2025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 project represents a novelty that has been introduced by Maramures County Council with the intention of consolidating and further developing cooperation of Maramures County with its twin regions that also host </w:t>
      </w:r>
      <w:r w:rsidRPr="006300BD">
        <w:rPr>
          <w:rFonts w:ascii="Times New Roman" w:hAnsi="Times New Roman" w:cs="Times New Roman"/>
          <w:sz w:val="23"/>
          <w:szCs w:val="23"/>
          <w:lang w:val="en-GB"/>
        </w:rPr>
        <w:t>Europe Direct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 Centres. In 2021, the interregional activities promote themes of local interest </w:t>
      </w:r>
      <w:proofErr w:type="gramStart"/>
      <w:r>
        <w:rPr>
          <w:rFonts w:ascii="Times New Roman" w:hAnsi="Times New Roman" w:cs="Times New Roman"/>
          <w:sz w:val="23"/>
          <w:szCs w:val="23"/>
          <w:lang w:val="en-GB"/>
        </w:rPr>
        <w:t>and also</w:t>
      </w:r>
      <w:r w:rsidR="00C11A7B">
        <w:rPr>
          <w:rFonts w:ascii="Times New Roman" w:hAnsi="Times New Roman" w:cs="Times New Roman"/>
          <w:sz w:val="23"/>
          <w:szCs w:val="23"/>
          <w:lang w:val="en-GB"/>
        </w:rPr>
        <w:t>,</w:t>
      </w:r>
      <w:proofErr w:type="gramEnd"/>
      <w:r>
        <w:rPr>
          <w:rFonts w:ascii="Times New Roman" w:hAnsi="Times New Roman" w:cs="Times New Roman"/>
          <w:sz w:val="23"/>
          <w:szCs w:val="23"/>
          <w:lang w:val="en-GB"/>
        </w:rPr>
        <w:t xml:space="preserve"> the EU priorities concerning Green Deal and Digital Europe, equally supporting cooperation in the field of education. </w:t>
      </w:r>
      <w:r w:rsidR="0043696B" w:rsidRPr="006300BD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</w:p>
    <w:p w14:paraId="19E94A9E" w14:textId="6EA4796E" w:rsidR="00B970FE" w:rsidRDefault="006300BD" w:rsidP="005A1E0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>Consequently</w:t>
      </w:r>
      <w:r w:rsidR="0069196D" w:rsidRPr="006300BD"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>
        <w:rPr>
          <w:rFonts w:ascii="Times New Roman" w:hAnsi="Times New Roman" w:cs="Times New Roman"/>
          <w:b/>
          <w:sz w:val="23"/>
          <w:szCs w:val="23"/>
          <w:lang w:val="en-GB"/>
        </w:rPr>
        <w:t xml:space="preserve">the interregional campaign </w:t>
      </w:r>
      <w:r w:rsidRPr="006300BD">
        <w:rPr>
          <w:rFonts w:ascii="Times New Roman" w:hAnsi="Times New Roman" w:cs="Times New Roman"/>
          <w:b/>
          <w:sz w:val="23"/>
          <w:szCs w:val="23"/>
          <w:lang w:val="en-GB"/>
        </w:rPr>
        <w:t>”</w:t>
      </w:r>
      <w:r w:rsidR="00A6085F" w:rsidRPr="006300BD">
        <w:rPr>
          <w:rFonts w:ascii="Times New Roman" w:hAnsi="Times New Roman" w:cs="Times New Roman"/>
          <w:b/>
          <w:sz w:val="23"/>
          <w:szCs w:val="23"/>
          <w:lang w:val="en-GB"/>
        </w:rPr>
        <w:t>Bringing Green in My Region”</w:t>
      </w:r>
      <w:r w:rsidR="00A6085F" w:rsidRPr="006300BD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wishes to promote the green projects that have been implemented by schools from Maramures and partner regions, directly targeting the involvement of young people </w:t>
      </w:r>
      <w:r w:rsidR="00B970FE" w:rsidRPr="00B970FE">
        <w:rPr>
          <w:rFonts w:ascii="Times New Roman" w:hAnsi="Times New Roman" w:cs="Times New Roman"/>
          <w:sz w:val="23"/>
          <w:szCs w:val="23"/>
          <w:lang w:val="en-GB"/>
        </w:rPr>
        <w:t>in the community, positively impacting daily life conditions</w:t>
      </w:r>
      <w:r w:rsidR="00B970FE">
        <w:rPr>
          <w:rFonts w:ascii="Times New Roman" w:hAnsi="Times New Roman" w:cs="Times New Roman"/>
          <w:sz w:val="23"/>
          <w:szCs w:val="23"/>
          <w:lang w:val="en-GB"/>
        </w:rPr>
        <w:t xml:space="preserve">, stimulating </w:t>
      </w:r>
      <w:r w:rsidR="00B970FE" w:rsidRPr="00B970FE">
        <w:rPr>
          <w:rFonts w:ascii="Times New Roman" w:hAnsi="Times New Roman" w:cs="Times New Roman"/>
          <w:sz w:val="23"/>
          <w:szCs w:val="23"/>
          <w:lang w:val="en-GB"/>
        </w:rPr>
        <w:t>team work, developing social and digital competences within exchanges of experience, stimulating fair competition spirit, essential in the future personal and profession</w:t>
      </w:r>
      <w:r w:rsidR="005A1E0F">
        <w:rPr>
          <w:rFonts w:ascii="Times New Roman" w:hAnsi="Times New Roman" w:cs="Times New Roman"/>
          <w:sz w:val="23"/>
          <w:szCs w:val="23"/>
          <w:lang w:val="en-GB"/>
        </w:rPr>
        <w:t>al development of young people.</w:t>
      </w:r>
    </w:p>
    <w:p w14:paraId="42B55090" w14:textId="5FEB8535" w:rsidR="00A6085F" w:rsidRPr="006300BD" w:rsidRDefault="00B970FE" w:rsidP="005A1E0F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>The foreseen activities are</w:t>
      </w:r>
      <w:r w:rsidR="0069196D" w:rsidRPr="006300BD">
        <w:rPr>
          <w:rFonts w:ascii="Times New Roman" w:hAnsi="Times New Roman" w:cs="Times New Roman"/>
          <w:sz w:val="23"/>
          <w:szCs w:val="23"/>
          <w:lang w:val="en-GB"/>
        </w:rPr>
        <w:t>:</w:t>
      </w:r>
    </w:p>
    <w:p w14:paraId="604765BF" w14:textId="4F7988B5" w:rsidR="0069196D" w:rsidRPr="006300BD" w:rsidRDefault="00B970FE" w:rsidP="005A1E0F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B970FE">
        <w:rPr>
          <w:rFonts w:ascii="Times New Roman" w:hAnsi="Times New Roman" w:cs="Times New Roman"/>
          <w:b/>
          <w:sz w:val="23"/>
          <w:szCs w:val="23"/>
          <w:lang w:val="en-GB"/>
        </w:rPr>
        <w:t>”Green Agenda”</w:t>
      </w:r>
      <w:r>
        <w:rPr>
          <w:rFonts w:ascii="Times New Roman" w:hAnsi="Times New Roman" w:cs="Times New Roman"/>
          <w:b/>
          <w:sz w:val="23"/>
          <w:szCs w:val="23"/>
          <w:lang w:val="en-GB"/>
        </w:rPr>
        <w:t xml:space="preserve"> </w:t>
      </w:r>
      <w:r w:rsidR="002550BB" w:rsidRPr="00BC6CED">
        <w:rPr>
          <w:rFonts w:ascii="Times New Roman" w:hAnsi="Times New Roman" w:cs="Times New Roman"/>
          <w:b/>
          <w:sz w:val="23"/>
          <w:szCs w:val="23"/>
          <w:lang w:val="en-GB"/>
        </w:rPr>
        <w:t xml:space="preserve">Video </w:t>
      </w:r>
      <w:r>
        <w:rPr>
          <w:rFonts w:ascii="Times New Roman" w:hAnsi="Times New Roman" w:cs="Times New Roman"/>
          <w:b/>
          <w:sz w:val="23"/>
          <w:szCs w:val="23"/>
          <w:lang w:val="en-GB"/>
        </w:rPr>
        <w:t>Contest</w:t>
      </w:r>
      <w:r w:rsidR="0051213C" w:rsidRPr="006300BD">
        <w:rPr>
          <w:rFonts w:ascii="Times New Roman" w:hAnsi="Times New Roman" w:cs="Times New Roman"/>
          <w:sz w:val="23"/>
          <w:szCs w:val="23"/>
          <w:lang w:val="en-GB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en-GB"/>
        </w:rPr>
        <w:t>Teams of students aged over 12 years together with their coordinating teachers</w:t>
      </w:r>
      <w:r w:rsidR="0069196D" w:rsidRPr="006300BD">
        <w:rPr>
          <w:rFonts w:ascii="Times New Roman" w:hAnsi="Times New Roman" w:cs="Times New Roman"/>
          <w:sz w:val="23"/>
          <w:szCs w:val="23"/>
          <w:lang w:val="en-GB"/>
        </w:rPr>
        <w:t xml:space="preserve"> (3 </w:t>
      </w:r>
      <w:r>
        <w:rPr>
          <w:rFonts w:ascii="Times New Roman" w:hAnsi="Times New Roman" w:cs="Times New Roman"/>
          <w:sz w:val="23"/>
          <w:szCs w:val="23"/>
          <w:lang w:val="en-GB"/>
        </w:rPr>
        <w:t>schools or high schools/ region</w:t>
      </w:r>
      <w:r w:rsidR="0069196D" w:rsidRPr="006300BD">
        <w:rPr>
          <w:rFonts w:ascii="Times New Roman" w:hAnsi="Times New Roman" w:cs="Times New Roman"/>
          <w:sz w:val="23"/>
          <w:szCs w:val="23"/>
          <w:lang w:val="en-GB"/>
        </w:rPr>
        <w:t xml:space="preserve">) </w:t>
      </w:r>
      <w:r>
        <w:rPr>
          <w:rFonts w:ascii="Times New Roman" w:hAnsi="Times New Roman" w:cs="Times New Roman"/>
          <w:sz w:val="23"/>
          <w:szCs w:val="23"/>
          <w:lang w:val="en-GB"/>
        </w:rPr>
        <w:t>will create short videos concerning their green projects</w:t>
      </w:r>
      <w:r w:rsidR="0069196D" w:rsidRPr="006300BD">
        <w:rPr>
          <w:rFonts w:ascii="Times New Roman" w:hAnsi="Times New Roman" w:cs="Times New Roman"/>
          <w:sz w:val="23"/>
          <w:szCs w:val="23"/>
          <w:lang w:val="en-GB"/>
        </w:rPr>
        <w:t>.</w:t>
      </w:r>
    </w:p>
    <w:p w14:paraId="6C12A739" w14:textId="4C60ACB6" w:rsidR="0069196D" w:rsidRPr="006300BD" w:rsidRDefault="00B970FE" w:rsidP="005A1E0F">
      <w:pPr>
        <w:pStyle w:val="ListParagraph"/>
        <w:numPr>
          <w:ilvl w:val="0"/>
          <w:numId w:val="4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300BD">
        <w:rPr>
          <w:rFonts w:ascii="Times New Roman" w:hAnsi="Times New Roman" w:cs="Times New Roman"/>
          <w:b/>
          <w:szCs w:val="24"/>
          <w:lang w:val="en-GB"/>
        </w:rPr>
        <w:t>”Virtual Gallery of My Green Region”</w:t>
      </w:r>
      <w:r>
        <w:rPr>
          <w:rFonts w:ascii="Times New Roman" w:hAnsi="Times New Roman" w:cs="Times New Roman"/>
          <w:b/>
          <w:szCs w:val="24"/>
          <w:lang w:val="en-GB"/>
        </w:rPr>
        <w:t xml:space="preserve"> </w:t>
      </w:r>
      <w:r w:rsidR="002550BB" w:rsidRPr="00BC6CED">
        <w:rPr>
          <w:rFonts w:ascii="Times New Roman" w:hAnsi="Times New Roman" w:cs="Times New Roman"/>
          <w:b/>
          <w:szCs w:val="24"/>
          <w:lang w:val="en-GB"/>
        </w:rPr>
        <w:t xml:space="preserve">Photo </w:t>
      </w:r>
      <w:r>
        <w:rPr>
          <w:rFonts w:ascii="Times New Roman" w:hAnsi="Times New Roman" w:cs="Times New Roman"/>
          <w:b/>
          <w:szCs w:val="24"/>
          <w:lang w:val="en-GB"/>
        </w:rPr>
        <w:t xml:space="preserve">Contest. 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An </w:t>
      </w:r>
      <w:r>
        <w:rPr>
          <w:rFonts w:ascii="Times New Roman" w:hAnsi="Times New Roman" w:cs="Times New Roman"/>
          <w:b/>
          <w:sz w:val="23"/>
          <w:szCs w:val="23"/>
          <w:lang w:val="en-GB"/>
        </w:rPr>
        <w:t xml:space="preserve">online photo gallery </w:t>
      </w:r>
      <w:r w:rsidR="009B4765" w:rsidRPr="00BC6CED">
        <w:rPr>
          <w:rFonts w:ascii="Times New Roman" w:hAnsi="Times New Roman" w:cs="Times New Roman"/>
          <w:sz w:val="23"/>
          <w:szCs w:val="23"/>
          <w:lang w:val="en-GB"/>
        </w:rPr>
        <w:t>will be organised,</w:t>
      </w:r>
      <w:r w:rsidR="005A1E0F" w:rsidRPr="00BC6CED">
        <w:rPr>
          <w:rFonts w:ascii="Times New Roman" w:hAnsi="Times New Roman" w:cs="Times New Roman"/>
          <w:b/>
          <w:sz w:val="23"/>
          <w:szCs w:val="23"/>
          <w:lang w:val="en-GB"/>
        </w:rPr>
        <w:t xml:space="preserve"> </w:t>
      </w:r>
      <w:r w:rsidRPr="00BC6CED">
        <w:rPr>
          <w:rFonts w:ascii="Times New Roman" w:hAnsi="Times New Roman" w:cs="Times New Roman"/>
          <w:sz w:val="23"/>
          <w:szCs w:val="23"/>
          <w:lang w:val="en-GB"/>
        </w:rPr>
        <w:t>illustrat</w:t>
      </w:r>
      <w:r w:rsidR="009B4765" w:rsidRPr="00BC6CED">
        <w:rPr>
          <w:rFonts w:ascii="Times New Roman" w:hAnsi="Times New Roman" w:cs="Times New Roman"/>
          <w:sz w:val="23"/>
          <w:szCs w:val="23"/>
          <w:lang w:val="en-GB"/>
        </w:rPr>
        <w:t>ing</w:t>
      </w:r>
      <w:r w:rsidRPr="00BC6CED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GB"/>
        </w:rPr>
        <w:t>the story of the students and their schools involved in the interregional campaign.</w:t>
      </w:r>
      <w:r w:rsidR="0069196D" w:rsidRPr="006300BD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</w:p>
    <w:p w14:paraId="3284C13F" w14:textId="31A1A3EE" w:rsidR="0069196D" w:rsidRPr="006300BD" w:rsidRDefault="00B970FE" w:rsidP="005A1E0F">
      <w:pPr>
        <w:pStyle w:val="ListParagraph"/>
        <w:numPr>
          <w:ilvl w:val="0"/>
          <w:numId w:val="4"/>
        </w:numPr>
        <w:spacing w:after="6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b/>
          <w:sz w:val="23"/>
          <w:szCs w:val="23"/>
          <w:lang w:val="en-GB"/>
        </w:rPr>
        <w:t xml:space="preserve">Good practices </w:t>
      </w:r>
      <w:proofErr w:type="gramStart"/>
      <w:r>
        <w:rPr>
          <w:rFonts w:ascii="Times New Roman" w:hAnsi="Times New Roman" w:cs="Times New Roman"/>
          <w:b/>
          <w:sz w:val="23"/>
          <w:szCs w:val="23"/>
          <w:lang w:val="en-GB"/>
        </w:rPr>
        <w:t>exchange</w:t>
      </w:r>
      <w:r w:rsidR="009B4765">
        <w:rPr>
          <w:rFonts w:ascii="Times New Roman" w:hAnsi="Times New Roman" w:cs="Times New Roman"/>
          <w:b/>
          <w:sz w:val="23"/>
          <w:szCs w:val="23"/>
          <w:lang w:val="en-GB"/>
        </w:rPr>
        <w:t xml:space="preserve"> </w:t>
      </w:r>
      <w:r w:rsidRPr="00B970FE">
        <w:rPr>
          <w:rFonts w:ascii="Times New Roman" w:hAnsi="Times New Roman" w:cs="Times New Roman"/>
          <w:b/>
          <w:sz w:val="23"/>
          <w:szCs w:val="23"/>
          <w:lang w:val="en-GB"/>
        </w:rPr>
        <w:t>”</w:t>
      </w:r>
      <w:proofErr w:type="gramEnd"/>
      <w:r w:rsidRPr="00B970FE">
        <w:rPr>
          <w:rFonts w:ascii="Times New Roman" w:hAnsi="Times New Roman" w:cs="Times New Roman"/>
          <w:b/>
          <w:sz w:val="23"/>
          <w:szCs w:val="23"/>
          <w:lang w:val="en-GB"/>
        </w:rPr>
        <w:t>Closer while Distancing”</w:t>
      </w:r>
      <w:r w:rsidR="000023FC" w:rsidRPr="006300BD">
        <w:rPr>
          <w:rFonts w:ascii="Times New Roman" w:hAnsi="Times New Roman" w:cs="Times New Roman"/>
          <w:sz w:val="23"/>
          <w:szCs w:val="23"/>
          <w:lang w:val="en-GB"/>
        </w:rPr>
        <w:t>.</w:t>
      </w:r>
      <w:r w:rsidR="0069196D" w:rsidRPr="006300BD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An online good practices catalogue concerning </w:t>
      </w:r>
      <w:r w:rsidR="00017766">
        <w:rPr>
          <w:rFonts w:ascii="Times New Roman" w:hAnsi="Times New Roman" w:cs="Times New Roman"/>
          <w:sz w:val="23"/>
          <w:szCs w:val="23"/>
          <w:lang w:val="en-GB"/>
        </w:rPr>
        <w:t xml:space="preserve">remote learning methods </w:t>
      </w:r>
      <w:proofErr w:type="gramStart"/>
      <w:r w:rsidR="009B4765" w:rsidRPr="00BC6CED">
        <w:rPr>
          <w:rFonts w:ascii="Times New Roman" w:hAnsi="Times New Roman" w:cs="Times New Roman"/>
          <w:sz w:val="23"/>
          <w:szCs w:val="23"/>
          <w:lang w:val="en-GB"/>
        </w:rPr>
        <w:t>will be produced</w:t>
      </w:r>
      <w:proofErr w:type="gramEnd"/>
      <w:r w:rsidR="009B4765" w:rsidRPr="00BC6CED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 w:rsidR="00017766">
        <w:rPr>
          <w:rFonts w:ascii="Times New Roman" w:hAnsi="Times New Roman" w:cs="Times New Roman"/>
          <w:sz w:val="23"/>
          <w:szCs w:val="23"/>
          <w:lang w:val="en-GB"/>
        </w:rPr>
        <w:t xml:space="preserve">and it will be introduced during a webinar for teachers and students involved in the campaign. The foreseen period for the campaign is November-December </w:t>
      </w:r>
      <w:r w:rsidR="00850CC6" w:rsidRPr="006300BD">
        <w:rPr>
          <w:rFonts w:ascii="Times New Roman" w:hAnsi="Times New Roman" w:cs="Times New Roman"/>
          <w:sz w:val="23"/>
          <w:szCs w:val="23"/>
          <w:lang w:val="en-GB"/>
        </w:rPr>
        <w:t>2021.</w:t>
      </w:r>
    </w:p>
    <w:p w14:paraId="675973F3" w14:textId="032364D1" w:rsidR="0069196D" w:rsidRPr="006300BD" w:rsidRDefault="00017766" w:rsidP="005A1E0F">
      <w:pPr>
        <w:spacing w:after="60"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 xml:space="preserve">The </w:t>
      </w:r>
      <w:r w:rsidR="00847E02">
        <w:rPr>
          <w:rFonts w:ascii="Times New Roman" w:hAnsi="Times New Roman" w:cs="Times New Roman"/>
          <w:sz w:val="23"/>
          <w:szCs w:val="23"/>
          <w:lang w:val="en-GB"/>
        </w:rPr>
        <w:t>participants at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  <w:lang w:val="en-GB"/>
        </w:rPr>
        <w:t xml:space="preserve"> the video and photo contests will </w:t>
      </w:r>
      <w:r w:rsidR="003F52F5" w:rsidRPr="00BC6CED">
        <w:rPr>
          <w:rFonts w:ascii="Times New Roman" w:hAnsi="Times New Roman" w:cs="Times New Roman"/>
          <w:sz w:val="23"/>
          <w:szCs w:val="23"/>
          <w:lang w:val="en-GB"/>
        </w:rPr>
        <w:t xml:space="preserve">meet 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during the </w:t>
      </w:r>
      <w:r w:rsidR="0069196D" w:rsidRPr="006300BD">
        <w:rPr>
          <w:rFonts w:ascii="Times New Roman" w:hAnsi="Times New Roman" w:cs="Times New Roman"/>
          <w:b/>
          <w:sz w:val="23"/>
          <w:szCs w:val="23"/>
          <w:lang w:val="en-GB"/>
        </w:rPr>
        <w:t xml:space="preserve">”Green </w:t>
      </w:r>
      <w:proofErr w:type="spellStart"/>
      <w:r w:rsidR="0069196D" w:rsidRPr="006300BD">
        <w:rPr>
          <w:rFonts w:ascii="Times New Roman" w:hAnsi="Times New Roman" w:cs="Times New Roman"/>
          <w:b/>
          <w:sz w:val="23"/>
          <w:szCs w:val="23"/>
          <w:lang w:val="en-GB"/>
        </w:rPr>
        <w:t>CaMMp</w:t>
      </w:r>
      <w:proofErr w:type="spellEnd"/>
      <w:r w:rsidR="0069196D" w:rsidRPr="006300BD">
        <w:rPr>
          <w:rFonts w:ascii="Times New Roman" w:hAnsi="Times New Roman" w:cs="Times New Roman"/>
          <w:b/>
          <w:sz w:val="23"/>
          <w:szCs w:val="23"/>
          <w:lang w:val="en-GB"/>
        </w:rPr>
        <w:t>”</w:t>
      </w:r>
      <w:r>
        <w:rPr>
          <w:rFonts w:ascii="Times New Roman" w:hAnsi="Times New Roman" w:cs="Times New Roman"/>
          <w:b/>
          <w:sz w:val="23"/>
          <w:szCs w:val="23"/>
          <w:lang w:val="en-GB"/>
        </w:rPr>
        <w:t xml:space="preserve"> Workshop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 that will take place in December </w:t>
      </w:r>
      <w:r w:rsidR="00850CC6" w:rsidRPr="006300BD">
        <w:rPr>
          <w:rFonts w:ascii="Times New Roman" w:hAnsi="Times New Roman" w:cs="Times New Roman"/>
          <w:sz w:val="23"/>
          <w:szCs w:val="23"/>
          <w:lang w:val="en-GB"/>
        </w:rPr>
        <w:t xml:space="preserve">2021, </w:t>
      </w:r>
      <w:r>
        <w:rPr>
          <w:rFonts w:ascii="Times New Roman" w:hAnsi="Times New Roman" w:cs="Times New Roman"/>
          <w:sz w:val="23"/>
          <w:szCs w:val="23"/>
          <w:lang w:val="en-GB"/>
        </w:rPr>
        <w:t>as a hybrid event for 2 days, with physical presence for the students and teachers from Maramures and online participations for the teams from the partner regions</w:t>
      </w:r>
      <w:r w:rsidR="0069196D" w:rsidRPr="006300BD">
        <w:rPr>
          <w:rFonts w:ascii="Times New Roman" w:hAnsi="Times New Roman" w:cs="Times New Roman"/>
          <w:sz w:val="23"/>
          <w:szCs w:val="23"/>
          <w:lang w:val="en-GB"/>
        </w:rPr>
        <w:t>.</w:t>
      </w:r>
      <w:r w:rsidR="00770A5F" w:rsidRPr="006300BD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Several workshops will be organized </w:t>
      </w:r>
      <w:r w:rsidRPr="00017766">
        <w:rPr>
          <w:rFonts w:ascii="Times New Roman" w:hAnsi="Times New Roman" w:cs="Times New Roman"/>
          <w:sz w:val="23"/>
          <w:szCs w:val="23"/>
          <w:lang w:val="en-GB"/>
        </w:rPr>
        <w:t>using the educational resources that are provided by the “Sustainable Energy Educational Demonstration Centr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e – SEED Centre" from </w:t>
      </w:r>
      <w:proofErr w:type="spellStart"/>
      <w:r>
        <w:rPr>
          <w:rFonts w:ascii="Times New Roman" w:hAnsi="Times New Roman" w:cs="Times New Roman"/>
          <w:sz w:val="23"/>
          <w:szCs w:val="23"/>
          <w:lang w:val="en-GB"/>
        </w:rPr>
        <w:t>Maramureș</w:t>
      </w:r>
      <w:proofErr w:type="spellEnd"/>
      <w:r>
        <w:rPr>
          <w:rFonts w:ascii="Times New Roman" w:hAnsi="Times New Roman" w:cs="Times New Roman"/>
          <w:sz w:val="23"/>
          <w:szCs w:val="23"/>
          <w:lang w:val="en-GB"/>
        </w:rPr>
        <w:t>, and the prize awarding ceremony will take place</w:t>
      </w:r>
      <w:r w:rsidR="001665CC">
        <w:rPr>
          <w:rFonts w:ascii="Times New Roman" w:hAnsi="Times New Roman" w:cs="Times New Roman"/>
          <w:sz w:val="23"/>
          <w:szCs w:val="23"/>
          <w:lang w:val="en-GB"/>
        </w:rPr>
        <w:t>.</w:t>
      </w:r>
    </w:p>
    <w:p w14:paraId="70592175" w14:textId="7E096349" w:rsidR="00850CC6" w:rsidRPr="006300BD" w:rsidRDefault="00017766" w:rsidP="005A1E0F">
      <w:pPr>
        <w:spacing w:after="60"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 xml:space="preserve">In this context, interested schools and high schools are invited to </w:t>
      </w:r>
      <w:r w:rsidR="001665CC" w:rsidRPr="004E7C2C">
        <w:rPr>
          <w:rFonts w:ascii="Times New Roman" w:hAnsi="Times New Roman" w:cs="Times New Roman"/>
          <w:sz w:val="23"/>
          <w:szCs w:val="23"/>
          <w:lang w:val="en-GB"/>
        </w:rPr>
        <w:t>read</w:t>
      </w:r>
      <w:r w:rsidR="001665CC">
        <w:rPr>
          <w:rFonts w:ascii="Times New Roman" w:hAnsi="Times New Roman" w:cs="Times New Roman"/>
          <w:sz w:val="23"/>
          <w:szCs w:val="23"/>
          <w:lang w:val="en-GB"/>
        </w:rPr>
        <w:t xml:space="preserve"> the </w:t>
      </w:r>
      <w:r w:rsidR="001665CC" w:rsidRPr="001665CC">
        <w:rPr>
          <w:rFonts w:ascii="Times New Roman" w:hAnsi="Times New Roman" w:cs="Times New Roman"/>
          <w:sz w:val="23"/>
          <w:szCs w:val="23"/>
          <w:lang w:val="en-GB"/>
        </w:rPr>
        <w:t>INTERREGIONAL CAMPAIGN</w:t>
      </w:r>
      <w:r w:rsidR="001665CC">
        <w:rPr>
          <w:rFonts w:ascii="Times New Roman" w:hAnsi="Times New Roman" w:cs="Times New Roman"/>
          <w:sz w:val="23"/>
          <w:szCs w:val="23"/>
          <w:lang w:val="en-GB"/>
        </w:rPr>
        <w:t xml:space="preserve"> –”BRINGING GREEN IN MY REGION” </w:t>
      </w:r>
      <w:r w:rsidR="001665CC" w:rsidRPr="001665CC">
        <w:rPr>
          <w:rFonts w:ascii="Times New Roman" w:hAnsi="Times New Roman" w:cs="Times New Roman"/>
          <w:sz w:val="23"/>
          <w:szCs w:val="23"/>
          <w:lang w:val="en-GB"/>
        </w:rPr>
        <w:t xml:space="preserve">RULES </w:t>
      </w:r>
      <w:r w:rsidR="001665CC">
        <w:rPr>
          <w:rFonts w:ascii="Times New Roman" w:hAnsi="Times New Roman" w:cs="Times New Roman"/>
          <w:sz w:val="23"/>
          <w:szCs w:val="23"/>
          <w:lang w:val="en-GB"/>
        </w:rPr>
        <w:t>and to submit the registration forms for  “</w:t>
      </w:r>
      <w:r w:rsidR="001665CC" w:rsidRPr="001665CC">
        <w:rPr>
          <w:rFonts w:ascii="Times New Roman" w:hAnsi="Times New Roman" w:cs="Times New Roman"/>
          <w:sz w:val="23"/>
          <w:szCs w:val="23"/>
          <w:lang w:val="en-GB"/>
        </w:rPr>
        <w:t>Green Agenda” Video Con</w:t>
      </w:r>
      <w:r w:rsidR="001665CC">
        <w:rPr>
          <w:rFonts w:ascii="Times New Roman" w:hAnsi="Times New Roman" w:cs="Times New Roman"/>
          <w:sz w:val="23"/>
          <w:szCs w:val="23"/>
          <w:lang w:val="en-GB"/>
        </w:rPr>
        <w:t xml:space="preserve">test and for the Photo Contest </w:t>
      </w:r>
      <w:r w:rsidR="001665CC" w:rsidRPr="001665CC">
        <w:rPr>
          <w:rFonts w:ascii="Times New Roman" w:hAnsi="Times New Roman" w:cs="Times New Roman"/>
          <w:sz w:val="23"/>
          <w:szCs w:val="23"/>
          <w:lang w:val="en-GB"/>
        </w:rPr>
        <w:t>”Virtu</w:t>
      </w:r>
      <w:r w:rsidR="001665CC">
        <w:rPr>
          <w:rFonts w:ascii="Times New Roman" w:hAnsi="Times New Roman" w:cs="Times New Roman"/>
          <w:sz w:val="23"/>
          <w:szCs w:val="23"/>
          <w:lang w:val="en-GB"/>
        </w:rPr>
        <w:t>al Gallery of My Green Region”</w:t>
      </w:r>
      <w:r w:rsidR="00770A5F" w:rsidRPr="006300BD">
        <w:rPr>
          <w:rFonts w:ascii="Times New Roman" w:hAnsi="Times New Roman" w:cs="Times New Roman"/>
          <w:sz w:val="23"/>
          <w:szCs w:val="23"/>
          <w:lang w:val="en-GB"/>
        </w:rPr>
        <w:t xml:space="preserve">. </w:t>
      </w:r>
      <w:r w:rsidR="001665CC" w:rsidRPr="001665CC">
        <w:rPr>
          <w:rFonts w:ascii="Times New Roman" w:hAnsi="Times New Roman" w:cs="Times New Roman"/>
          <w:b/>
          <w:sz w:val="23"/>
          <w:szCs w:val="23"/>
          <w:lang w:val="en-GB"/>
        </w:rPr>
        <w:t>The registration deadline for the  ”Green Agenda” Video Con</w:t>
      </w:r>
      <w:r w:rsidR="005A1E0F">
        <w:rPr>
          <w:rFonts w:ascii="Times New Roman" w:hAnsi="Times New Roman" w:cs="Times New Roman"/>
          <w:b/>
          <w:sz w:val="23"/>
          <w:szCs w:val="23"/>
          <w:lang w:val="en-GB"/>
        </w:rPr>
        <w:t xml:space="preserve">test and for the Photo Contest </w:t>
      </w:r>
      <w:r w:rsidR="001665CC" w:rsidRPr="001665CC">
        <w:rPr>
          <w:rFonts w:ascii="Times New Roman" w:hAnsi="Times New Roman" w:cs="Times New Roman"/>
          <w:b/>
          <w:sz w:val="23"/>
          <w:szCs w:val="23"/>
          <w:lang w:val="en-GB"/>
        </w:rPr>
        <w:t>”Virtu</w:t>
      </w:r>
      <w:r w:rsidR="005A1E0F">
        <w:rPr>
          <w:rFonts w:ascii="Times New Roman" w:hAnsi="Times New Roman" w:cs="Times New Roman"/>
          <w:b/>
          <w:sz w:val="23"/>
          <w:szCs w:val="23"/>
          <w:lang w:val="en-GB"/>
        </w:rPr>
        <w:t xml:space="preserve">al Gallery of My Green Region” is </w:t>
      </w:r>
      <w:r w:rsidR="001665CC" w:rsidRPr="001665CC">
        <w:rPr>
          <w:rFonts w:ascii="Times New Roman" w:hAnsi="Times New Roman" w:cs="Times New Roman"/>
          <w:b/>
          <w:sz w:val="23"/>
          <w:szCs w:val="23"/>
          <w:lang w:val="en-GB"/>
        </w:rPr>
        <w:t xml:space="preserve">29th of October 2021. </w:t>
      </w:r>
    </w:p>
    <w:p w14:paraId="1D44DBB0" w14:textId="165D41C0" w:rsidR="00DD3673" w:rsidRPr="006300BD" w:rsidRDefault="001665CC" w:rsidP="005A1E0F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1665CC">
        <w:rPr>
          <w:rFonts w:ascii="Times New Roman" w:hAnsi="Times New Roman" w:cs="Times New Roman"/>
          <w:sz w:val="23"/>
          <w:szCs w:val="23"/>
          <w:lang w:val="en-GB"/>
        </w:rPr>
        <w:t>For further information, please contact the Europe Direct interr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egional activities </w:t>
      </w:r>
      <w:proofErr w:type="spellStart"/>
      <w:r>
        <w:rPr>
          <w:rFonts w:ascii="Times New Roman" w:hAnsi="Times New Roman" w:cs="Times New Roman"/>
          <w:sz w:val="23"/>
          <w:szCs w:val="23"/>
          <w:lang w:val="en-GB"/>
        </w:rPr>
        <w:t>responsibles</w:t>
      </w:r>
      <w:proofErr w:type="spellEnd"/>
      <w:r w:rsidR="004E7C2C">
        <w:rPr>
          <w:rFonts w:ascii="Times New Roman" w:hAnsi="Times New Roman" w:cs="Times New Roman"/>
          <w:sz w:val="23"/>
          <w:szCs w:val="23"/>
          <w:lang w:val="en-GB"/>
        </w:rPr>
        <w:t>: Mrs</w:t>
      </w:r>
      <w:r w:rsidRPr="001665CC">
        <w:rPr>
          <w:rFonts w:ascii="Times New Roman" w:hAnsi="Times New Roman" w:cs="Times New Roman"/>
          <w:sz w:val="23"/>
          <w:szCs w:val="23"/>
          <w:lang w:val="en-GB"/>
        </w:rPr>
        <w:t>.</w:t>
      </w:r>
      <w:r w:rsidR="004E7C2C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 w:rsidRPr="001665CC">
        <w:rPr>
          <w:rFonts w:ascii="Times New Roman" w:hAnsi="Times New Roman" w:cs="Times New Roman"/>
          <w:sz w:val="23"/>
          <w:szCs w:val="23"/>
          <w:lang w:val="en-GB"/>
        </w:rPr>
        <w:t xml:space="preserve">Margareta </w:t>
      </w:r>
      <w:proofErr w:type="spellStart"/>
      <w:r w:rsidRPr="001665CC">
        <w:rPr>
          <w:rFonts w:ascii="Times New Roman" w:hAnsi="Times New Roman" w:cs="Times New Roman"/>
          <w:sz w:val="23"/>
          <w:szCs w:val="23"/>
          <w:lang w:val="en-GB"/>
        </w:rPr>
        <w:t>Căpîlnean</w:t>
      </w:r>
      <w:proofErr w:type="spellEnd"/>
      <w:r w:rsidRPr="001665CC">
        <w:rPr>
          <w:rFonts w:ascii="Times New Roman" w:hAnsi="Times New Roman" w:cs="Times New Roman"/>
          <w:sz w:val="23"/>
          <w:szCs w:val="23"/>
          <w:lang w:val="en-GB"/>
        </w:rPr>
        <w:t xml:space="preserve"> and Mrs. Noemi Ganea from </w:t>
      </w:r>
      <w:proofErr w:type="spellStart"/>
      <w:r w:rsidRPr="001665CC">
        <w:rPr>
          <w:rFonts w:ascii="Times New Roman" w:hAnsi="Times New Roman" w:cs="Times New Roman"/>
          <w:sz w:val="23"/>
          <w:szCs w:val="23"/>
          <w:lang w:val="en-GB"/>
        </w:rPr>
        <w:t>Maramureș</w:t>
      </w:r>
      <w:proofErr w:type="spellEnd"/>
      <w:r w:rsidRPr="001665CC">
        <w:rPr>
          <w:rFonts w:ascii="Times New Roman" w:hAnsi="Times New Roman" w:cs="Times New Roman"/>
          <w:sz w:val="23"/>
          <w:szCs w:val="23"/>
          <w:lang w:val="en-GB"/>
        </w:rPr>
        <w:t xml:space="preserve"> County Council, by email: </w:t>
      </w:r>
      <w:hyperlink r:id="rId8" w:history="1">
        <w:r w:rsidR="005A1E0F" w:rsidRPr="005F39BB">
          <w:rPr>
            <w:rStyle w:val="Hyperlink"/>
            <w:rFonts w:ascii="Times New Roman" w:hAnsi="Times New Roman" w:cs="Times New Roman"/>
            <w:sz w:val="23"/>
            <w:szCs w:val="23"/>
            <w:lang w:val="en-GB"/>
          </w:rPr>
          <w:t>bri@maramures.ro</w:t>
        </w:r>
      </w:hyperlink>
      <w:r w:rsidRPr="001665CC"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proofErr w:type="spellStart"/>
      <w:r w:rsidRPr="001665CC">
        <w:rPr>
          <w:rFonts w:ascii="Times New Roman" w:hAnsi="Times New Roman" w:cs="Times New Roman"/>
          <w:sz w:val="23"/>
          <w:szCs w:val="23"/>
          <w:lang w:val="en-GB"/>
        </w:rPr>
        <w:t>tel</w:t>
      </w:r>
      <w:proofErr w:type="spellEnd"/>
      <w:r w:rsidRPr="001665CC">
        <w:rPr>
          <w:rFonts w:ascii="Times New Roman" w:hAnsi="Times New Roman" w:cs="Times New Roman"/>
          <w:sz w:val="23"/>
          <w:szCs w:val="23"/>
          <w:lang w:val="en-GB"/>
        </w:rPr>
        <w:t xml:space="preserve">: +40 0262.211.544 or Europe Direct </w:t>
      </w:r>
      <w:proofErr w:type="spellStart"/>
      <w:r w:rsidRPr="001665CC">
        <w:rPr>
          <w:rFonts w:ascii="Times New Roman" w:hAnsi="Times New Roman" w:cs="Times New Roman"/>
          <w:sz w:val="23"/>
          <w:szCs w:val="23"/>
          <w:lang w:val="en-GB"/>
        </w:rPr>
        <w:t>Maramureș</w:t>
      </w:r>
      <w:proofErr w:type="spellEnd"/>
      <w:r w:rsidRPr="001665CC">
        <w:rPr>
          <w:rFonts w:ascii="Times New Roman" w:hAnsi="Times New Roman" w:cs="Times New Roman"/>
          <w:sz w:val="23"/>
          <w:szCs w:val="23"/>
          <w:lang w:val="en-GB"/>
        </w:rPr>
        <w:t xml:space="preserve"> Centre, by email: </w:t>
      </w:r>
      <w:hyperlink r:id="rId9" w:history="1">
        <w:r w:rsidR="005A1E0F" w:rsidRPr="005F39BB">
          <w:rPr>
            <w:rStyle w:val="Hyperlink"/>
            <w:rFonts w:ascii="Times New Roman" w:hAnsi="Times New Roman" w:cs="Times New Roman"/>
            <w:sz w:val="23"/>
            <w:szCs w:val="23"/>
            <w:lang w:val="en-GB"/>
          </w:rPr>
          <w:t>europedirect@cdimm.org</w:t>
        </w:r>
      </w:hyperlink>
      <w:r w:rsidR="005A1E0F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</w:p>
    <w:p w14:paraId="5FD3CFBE" w14:textId="77777777" w:rsidR="005A1E0F" w:rsidRDefault="005A1E0F" w:rsidP="005A1E0F">
      <w:pPr>
        <w:spacing w:after="0" w:line="276" w:lineRule="auto"/>
        <w:jc w:val="center"/>
        <w:rPr>
          <w:rFonts w:ascii="Times New Roman" w:hAnsi="Times New Roman" w:cs="Times New Roman"/>
          <w:sz w:val="23"/>
          <w:szCs w:val="23"/>
          <w:lang w:val="en-GB"/>
        </w:rPr>
      </w:pPr>
    </w:p>
    <w:p w14:paraId="69E9D60B" w14:textId="43A9B00E" w:rsidR="00D900C7" w:rsidRPr="006300BD" w:rsidRDefault="001665CC" w:rsidP="005A1E0F">
      <w:pPr>
        <w:spacing w:before="120" w:after="0" w:line="276" w:lineRule="auto"/>
        <w:jc w:val="center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>With deepest consideration</w:t>
      </w:r>
      <w:r w:rsidR="00D900C7" w:rsidRPr="006300BD">
        <w:rPr>
          <w:rFonts w:ascii="Times New Roman" w:hAnsi="Times New Roman" w:cs="Times New Roman"/>
          <w:sz w:val="23"/>
          <w:szCs w:val="23"/>
          <w:lang w:val="en-GB"/>
        </w:rPr>
        <w:t>,</w:t>
      </w:r>
    </w:p>
    <w:p w14:paraId="675CB2EB" w14:textId="77777777" w:rsidR="001665CC" w:rsidRPr="001665CC" w:rsidRDefault="001665CC" w:rsidP="005A1E0F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1665CC">
        <w:rPr>
          <w:rFonts w:ascii="Times New Roman" w:hAnsi="Times New Roman" w:cs="Times New Roman"/>
          <w:b/>
          <w:sz w:val="23"/>
          <w:szCs w:val="23"/>
          <w:lang w:val="en-GB"/>
        </w:rPr>
        <w:t>Radu BIG</w:t>
      </w:r>
    </w:p>
    <w:p w14:paraId="58E94534" w14:textId="3DB3A792" w:rsidR="006300BD" w:rsidRPr="006300BD" w:rsidRDefault="001665CC" w:rsidP="005A1E0F">
      <w:pPr>
        <w:spacing w:after="0" w:line="276" w:lineRule="auto"/>
        <w:jc w:val="center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 xml:space="preserve">Coordinator of </w:t>
      </w:r>
      <w:r w:rsidRPr="001665CC">
        <w:rPr>
          <w:rFonts w:ascii="Times New Roman" w:hAnsi="Times New Roman" w:cs="Times New Roman"/>
          <w:sz w:val="23"/>
          <w:szCs w:val="23"/>
          <w:lang w:val="en-GB"/>
        </w:rPr>
        <w:t xml:space="preserve">Europe Direct </w:t>
      </w:r>
      <w:proofErr w:type="spellStart"/>
      <w:r w:rsidRPr="001665CC">
        <w:rPr>
          <w:rFonts w:ascii="Times New Roman" w:hAnsi="Times New Roman" w:cs="Times New Roman"/>
          <w:sz w:val="23"/>
          <w:szCs w:val="23"/>
          <w:lang w:val="en-GB"/>
        </w:rPr>
        <w:t>Maramureș</w:t>
      </w:r>
      <w:proofErr w:type="spellEnd"/>
      <w:r w:rsidRPr="001665CC">
        <w:rPr>
          <w:rFonts w:ascii="Times New Roman" w:hAnsi="Times New Roman" w:cs="Times New Roman"/>
          <w:sz w:val="23"/>
          <w:szCs w:val="23"/>
          <w:lang w:val="en-GB"/>
        </w:rPr>
        <w:t xml:space="preserve"> Centre</w:t>
      </w:r>
    </w:p>
    <w:sectPr w:rsidR="006300BD" w:rsidRPr="006300BD" w:rsidSect="005A1E0F">
      <w:headerReference w:type="default" r:id="rId10"/>
      <w:footnotePr>
        <w:numFmt w:val="chicago"/>
      </w:footnotePr>
      <w:pgSz w:w="12240" w:h="15840"/>
      <w:pgMar w:top="1155" w:right="54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F39B2" w14:textId="77777777" w:rsidR="00C65584" w:rsidRDefault="00C65584" w:rsidP="00745F6F">
      <w:pPr>
        <w:spacing w:after="0"/>
      </w:pPr>
      <w:r>
        <w:separator/>
      </w:r>
    </w:p>
  </w:endnote>
  <w:endnote w:type="continuationSeparator" w:id="0">
    <w:p w14:paraId="79AA9DC1" w14:textId="77777777" w:rsidR="00C65584" w:rsidRDefault="00C65584" w:rsidP="00745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AF6F5" w14:textId="77777777" w:rsidR="00C65584" w:rsidRDefault="00C65584" w:rsidP="00745F6F">
      <w:pPr>
        <w:spacing w:after="0"/>
      </w:pPr>
      <w:r>
        <w:separator/>
      </w:r>
    </w:p>
  </w:footnote>
  <w:footnote w:type="continuationSeparator" w:id="0">
    <w:p w14:paraId="56771335" w14:textId="77777777" w:rsidR="00C65584" w:rsidRDefault="00C65584" w:rsidP="00745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1000" w14:textId="3142F0EC" w:rsidR="00745F6F" w:rsidRDefault="00745F6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21548A" wp14:editId="147729DF">
              <wp:simplePos x="0" y="0"/>
              <wp:positionH relativeFrom="column">
                <wp:posOffset>289560</wp:posOffset>
              </wp:positionH>
              <wp:positionV relativeFrom="paragraph">
                <wp:posOffset>-257175</wp:posOffset>
              </wp:positionV>
              <wp:extent cx="6042660" cy="600075"/>
              <wp:effectExtent l="0" t="0" r="0" b="9525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2660" cy="600075"/>
                        <a:chOff x="0" y="0"/>
                        <a:chExt cx="6744335" cy="71945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58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5775" y="0"/>
                          <a:ext cx="168402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6475" y="0"/>
                          <a:ext cx="65786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CDB8D0" id="Group 4" o:spid="_x0000_s1026" style="position:absolute;margin-left:22.8pt;margin-top:-20.25pt;width:475.8pt;height:47.25pt;z-index:251659264;mso-width-relative:margin;mso-height-relative:margin" coordsize="67443,7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22758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PwLLDAAAA2gAAAA8AAABkcnMvZG93bnJldi54bWxET0trwkAQvgv9D8sUehHdpKBo6iaEQsWW&#10;XuoDexyyYzaYnQ3Zrab/visIPQ0f33NWxWBbcaHeN44VpNMEBHHldMO1gv3ubbIA4QOyxtYxKfgl&#10;D0X+MFphpt2Vv+iyDbWIIewzVGBC6DIpfWXIop+6jjhyJ9dbDBH2tdQ9XmO4beVzksylxYZjg8GO&#10;Xg1V5+2PVbB5P5oy7I8f68MsSZczt1iPvz+VenocyhcQgYbwL767NzrOh9srtyv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E/AssMAAADaAAAADwAAAAAAAAAAAAAAAACf&#10;AgAAZHJzL2Rvd25yZXYueG1sUEsFBgAAAAAEAAQA9wAAAI8DAAAAAA==&#10;">
                <v:imagedata r:id="rId4" o:title=""/>
                <v:path arrowok="t"/>
              </v:shape>
              <v:shape id="Picture 2" o:spid="_x0000_s1028" type="#_x0000_t75" style="position:absolute;left:42957;width:16840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+0prFAAAA2gAAAA8AAABkcnMvZG93bnJldi54bWxEj0FrwkAUhO9C/8PyCr2IbhrQ1tRVSqni&#10;RWyj3h/Z1ySYfZtmNzH667sFweMwM98w82VvKtFR40rLCp7HEQjizOqScwWH/Wr0CsJ5ZI2VZVJw&#10;IQfLxcNgjom2Z/6mLvW5CBB2CSoovK8TKV1WkEE3tjVx8H5sY9AH2eRSN3gOcFPJOIqm0mDJYaHA&#10;mj4Kyk5paxS8rLdt7GfT7vPKX6fdbNL+HodDpZ4e+/c3EJ56fw/f2hutIIb/K+EG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vtKaxQAAANoAAAAPAAAAAAAAAAAAAAAA&#10;AJ8CAABkcnMvZG93bnJldi54bWxQSwUGAAAAAAQABAD3AAAAkQMAAAAA&#10;">
                <v:imagedata r:id="rId5" o:title=""/>
                <v:path arrowok="t"/>
              </v:shape>
              <v:shape id="Picture 3" o:spid="_x0000_s1029" type="#_x0000_t75" style="position:absolute;left:60864;width:6579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DRpnFAAAA2gAAAA8AAABkcnMvZG93bnJldi54bWxEj91qwkAUhO+FvsNyCt7pxlqsxGykFARB&#10;pP4heHfMHpNg9myaXZP07buFQi+HmfmGSZa9qURLjSstK5iMIxDEmdUl5wpOx9VoDsJ5ZI2VZVLw&#10;TQ6W6dMgwVjbjvfUHnwuAoRdjAoK7+tYSpcVZNCNbU0cvJttDPogm1zqBrsAN5V8iaKZNFhyWCiw&#10;po+CsvvhYRRcjq/b7HO2ac/dvfrqt+e3yW53VWr43L8vQHjq/X/4r73WCqbweyXcAJn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A0aZxQAAANoAAAAPAAAAAAAAAAAAAAAA&#10;AJ8CAABkcnMvZG93bnJldi54bWxQSwUGAAAAAAQABAD3AAAAkQMAAAAA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579E"/>
    <w:multiLevelType w:val="hybridMultilevel"/>
    <w:tmpl w:val="45B20F82"/>
    <w:lvl w:ilvl="0" w:tplc="466E6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C3703"/>
    <w:multiLevelType w:val="hybridMultilevel"/>
    <w:tmpl w:val="300A3C7A"/>
    <w:lvl w:ilvl="0" w:tplc="92FE8690">
      <w:numFmt w:val="bullet"/>
      <w:lvlText w:val="-"/>
      <w:lvlJc w:val="left"/>
      <w:pPr>
        <w:ind w:left="1440" w:hanging="360"/>
      </w:pPr>
      <w:rPr>
        <w:rFonts w:ascii="Arial" w:eastAsia="Batang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5F2D61"/>
    <w:multiLevelType w:val="hybridMultilevel"/>
    <w:tmpl w:val="2A0C7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B5B7A"/>
    <w:multiLevelType w:val="hybridMultilevel"/>
    <w:tmpl w:val="EB8CEA4E"/>
    <w:lvl w:ilvl="0" w:tplc="5D829C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0C"/>
    <w:rsid w:val="000023FC"/>
    <w:rsid w:val="00017766"/>
    <w:rsid w:val="0002024B"/>
    <w:rsid w:val="00040A6B"/>
    <w:rsid w:val="000A4143"/>
    <w:rsid w:val="000B05B9"/>
    <w:rsid w:val="000C3AC1"/>
    <w:rsid w:val="000D4943"/>
    <w:rsid w:val="00130C01"/>
    <w:rsid w:val="00133C27"/>
    <w:rsid w:val="00165D7C"/>
    <w:rsid w:val="001665CC"/>
    <w:rsid w:val="002550BB"/>
    <w:rsid w:val="0027613E"/>
    <w:rsid w:val="00296F60"/>
    <w:rsid w:val="00314C72"/>
    <w:rsid w:val="0033184B"/>
    <w:rsid w:val="00346D8E"/>
    <w:rsid w:val="003672A7"/>
    <w:rsid w:val="003700A0"/>
    <w:rsid w:val="003F52F5"/>
    <w:rsid w:val="004112FE"/>
    <w:rsid w:val="0041490D"/>
    <w:rsid w:val="00426E03"/>
    <w:rsid w:val="0043696B"/>
    <w:rsid w:val="00461B1A"/>
    <w:rsid w:val="00474758"/>
    <w:rsid w:val="00484420"/>
    <w:rsid w:val="004C2243"/>
    <w:rsid w:val="004D6D1D"/>
    <w:rsid w:val="004D73C3"/>
    <w:rsid w:val="004E7C2C"/>
    <w:rsid w:val="004F166A"/>
    <w:rsid w:val="0051213C"/>
    <w:rsid w:val="005256F7"/>
    <w:rsid w:val="00526A29"/>
    <w:rsid w:val="00531F26"/>
    <w:rsid w:val="00571170"/>
    <w:rsid w:val="00586C40"/>
    <w:rsid w:val="005974CB"/>
    <w:rsid w:val="005A1E0F"/>
    <w:rsid w:val="006030FD"/>
    <w:rsid w:val="006300BD"/>
    <w:rsid w:val="00672387"/>
    <w:rsid w:val="0067274F"/>
    <w:rsid w:val="0067753B"/>
    <w:rsid w:val="00677BF0"/>
    <w:rsid w:val="0069196D"/>
    <w:rsid w:val="00694CFD"/>
    <w:rsid w:val="006B264D"/>
    <w:rsid w:val="006D6E95"/>
    <w:rsid w:val="00734E5A"/>
    <w:rsid w:val="00742AF2"/>
    <w:rsid w:val="00743EAB"/>
    <w:rsid w:val="00745F6F"/>
    <w:rsid w:val="0074746E"/>
    <w:rsid w:val="00765102"/>
    <w:rsid w:val="00770A5F"/>
    <w:rsid w:val="007939AD"/>
    <w:rsid w:val="007D60F1"/>
    <w:rsid w:val="00810D42"/>
    <w:rsid w:val="008262D1"/>
    <w:rsid w:val="00847E02"/>
    <w:rsid w:val="00850CC6"/>
    <w:rsid w:val="00873410"/>
    <w:rsid w:val="008B3302"/>
    <w:rsid w:val="008C73AF"/>
    <w:rsid w:val="008D42ED"/>
    <w:rsid w:val="008E7913"/>
    <w:rsid w:val="008F5C3C"/>
    <w:rsid w:val="00903A6E"/>
    <w:rsid w:val="00913C7A"/>
    <w:rsid w:val="009261CA"/>
    <w:rsid w:val="009330FD"/>
    <w:rsid w:val="00982721"/>
    <w:rsid w:val="009B4765"/>
    <w:rsid w:val="009C5E0C"/>
    <w:rsid w:val="009C7218"/>
    <w:rsid w:val="00A10469"/>
    <w:rsid w:val="00A6085F"/>
    <w:rsid w:val="00A70852"/>
    <w:rsid w:val="00A74913"/>
    <w:rsid w:val="00A75A90"/>
    <w:rsid w:val="00A83776"/>
    <w:rsid w:val="00AE266D"/>
    <w:rsid w:val="00B46EA6"/>
    <w:rsid w:val="00B82A2D"/>
    <w:rsid w:val="00B970FE"/>
    <w:rsid w:val="00BB4152"/>
    <w:rsid w:val="00BC6CED"/>
    <w:rsid w:val="00BF4C79"/>
    <w:rsid w:val="00C0407A"/>
    <w:rsid w:val="00C11A7B"/>
    <w:rsid w:val="00C25780"/>
    <w:rsid w:val="00C36534"/>
    <w:rsid w:val="00C65584"/>
    <w:rsid w:val="00CB6B92"/>
    <w:rsid w:val="00CB7BDB"/>
    <w:rsid w:val="00CC5AAC"/>
    <w:rsid w:val="00CF538F"/>
    <w:rsid w:val="00D04143"/>
    <w:rsid w:val="00D1105D"/>
    <w:rsid w:val="00D14752"/>
    <w:rsid w:val="00D55258"/>
    <w:rsid w:val="00D666B0"/>
    <w:rsid w:val="00D84B02"/>
    <w:rsid w:val="00D85D85"/>
    <w:rsid w:val="00D900C7"/>
    <w:rsid w:val="00D920E6"/>
    <w:rsid w:val="00DA1E36"/>
    <w:rsid w:val="00DB0B17"/>
    <w:rsid w:val="00DC2FCF"/>
    <w:rsid w:val="00DC51D1"/>
    <w:rsid w:val="00DC7510"/>
    <w:rsid w:val="00DD3673"/>
    <w:rsid w:val="00E15B31"/>
    <w:rsid w:val="00E1763E"/>
    <w:rsid w:val="00E30BEC"/>
    <w:rsid w:val="00E47E6F"/>
    <w:rsid w:val="00EE1191"/>
    <w:rsid w:val="00F0712A"/>
    <w:rsid w:val="00F1272B"/>
    <w:rsid w:val="00F211A3"/>
    <w:rsid w:val="00F21A71"/>
    <w:rsid w:val="00F614E4"/>
    <w:rsid w:val="00F65407"/>
    <w:rsid w:val="00F6649A"/>
    <w:rsid w:val="00F72358"/>
    <w:rsid w:val="00FA3842"/>
    <w:rsid w:val="00FE0536"/>
    <w:rsid w:val="00FE3408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426EA"/>
  <w15:docId w15:val="{FA192247-FCAE-4C42-B169-E22E73B5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4E4"/>
    <w:pPr>
      <w:spacing w:after="120" w:line="240" w:lineRule="auto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745F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autoSpaceDE w:val="0"/>
      <w:autoSpaceDN w:val="0"/>
      <w:adjustRightInd w:val="0"/>
      <w:spacing w:before="60" w:after="0"/>
      <w:ind w:left="284"/>
      <w:jc w:val="center"/>
      <w:outlineLvl w:val="2"/>
    </w:pPr>
    <w:rPr>
      <w:rFonts w:eastAsia="Times New Roman" w:cs="Arial"/>
      <w:b/>
      <w:bCs/>
      <w:color w:val="000080"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F6F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5F6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45F6F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5F6F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745F6F"/>
    <w:rPr>
      <w:rFonts w:ascii="Arial" w:eastAsia="Times New Roman" w:hAnsi="Arial" w:cs="Arial"/>
      <w:b/>
      <w:bCs/>
      <w:color w:val="000080"/>
      <w:sz w:val="36"/>
      <w:szCs w:val="36"/>
      <w:shd w:val="clear" w:color="auto" w:fill="CCFFFF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5F6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F6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F6F"/>
    <w:rPr>
      <w:vertAlign w:val="superscript"/>
    </w:rPr>
  </w:style>
  <w:style w:type="character" w:styleId="CommentReference">
    <w:name w:val="annotation reference"/>
    <w:rsid w:val="00A104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469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4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4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9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@maramures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ropedirect@cdim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6BC18-C31E-49BC-845B-6301FCEE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BIG</dc:creator>
  <cp:keywords/>
  <dc:description/>
  <cp:lastModifiedBy>Marga</cp:lastModifiedBy>
  <cp:revision>8</cp:revision>
  <dcterms:created xsi:type="dcterms:W3CDTF">2021-09-21T12:21:00Z</dcterms:created>
  <dcterms:modified xsi:type="dcterms:W3CDTF">2021-10-08T06:52:00Z</dcterms:modified>
</cp:coreProperties>
</file>